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EBAF" w14:textId="718EAF06" w:rsidR="00B630B9" w:rsidRPr="008679B9" w:rsidRDefault="00B630B9">
      <w:pPr>
        <w:rPr>
          <w:rFonts w:ascii="Verdana" w:hAnsi="Verdana"/>
          <w:sz w:val="22"/>
          <w:szCs w:val="22"/>
        </w:rPr>
      </w:pPr>
    </w:p>
    <w:p w14:paraId="7AEAB881" w14:textId="563B2A35" w:rsidR="002E7243" w:rsidRPr="008679B9" w:rsidRDefault="00B630B9" w:rsidP="00B630B9">
      <w:pPr>
        <w:pStyle w:val="Head2"/>
        <w:rPr>
          <w:rFonts w:ascii="Verdana" w:hAnsi="Verdana"/>
          <w:b/>
          <w:bCs/>
          <w:sz w:val="22"/>
          <w:szCs w:val="13"/>
        </w:rPr>
      </w:pPr>
      <w:r w:rsidRPr="008679B9">
        <w:rPr>
          <w:rFonts w:ascii="Verdana" w:hAnsi="Verdana"/>
          <w:b/>
          <w:bCs/>
          <w:sz w:val="22"/>
          <w:szCs w:val="13"/>
        </w:rPr>
        <w:t xml:space="preserve">Krebs-Prävention </w:t>
      </w:r>
    </w:p>
    <w:p w14:paraId="603F5424" w14:textId="4AC822C5" w:rsidR="00B630B9" w:rsidRPr="008679B9" w:rsidRDefault="00B630B9" w:rsidP="00B630B9">
      <w:pPr>
        <w:pStyle w:val="Head2"/>
        <w:rPr>
          <w:rFonts w:ascii="Verdana" w:hAnsi="Verdana"/>
          <w:sz w:val="22"/>
          <w:szCs w:val="13"/>
        </w:rPr>
      </w:pPr>
      <w:r w:rsidRPr="008679B9">
        <w:rPr>
          <w:rFonts w:ascii="Verdana" w:hAnsi="Verdana"/>
          <w:sz w:val="22"/>
          <w:szCs w:val="13"/>
        </w:rPr>
        <w:t>Begutachtungsformular für Einzelanträge</w:t>
      </w:r>
    </w:p>
    <w:p w14:paraId="788BD26D" w14:textId="77777777" w:rsidR="00B630B9" w:rsidRPr="008679B9" w:rsidRDefault="00B630B9" w:rsidP="00B630B9">
      <w:pPr>
        <w:pStyle w:val="Flie"/>
        <w:rPr>
          <w:rFonts w:ascii="Verdana" w:hAnsi="Verdana"/>
          <w:sz w:val="18"/>
          <w:szCs w:val="13"/>
        </w:rPr>
      </w:pPr>
    </w:p>
    <w:p w14:paraId="27148846" w14:textId="77777777" w:rsidR="00B630B9" w:rsidRPr="008679B9" w:rsidRDefault="00B630B9" w:rsidP="00B630B9">
      <w:pPr>
        <w:pStyle w:val="Head3Linieoben-unten"/>
        <w:rPr>
          <w:rFonts w:ascii="Verdana" w:hAnsi="Verdana"/>
          <w:sz w:val="18"/>
          <w:szCs w:val="13"/>
        </w:rPr>
      </w:pPr>
      <w:r w:rsidRPr="008679B9">
        <w:rPr>
          <w:rFonts w:ascii="Verdana" w:hAnsi="Verdana"/>
          <w:sz w:val="18"/>
          <w:szCs w:val="13"/>
        </w:rPr>
        <w:t>Allgemeine Angaben zum Projekt</w:t>
      </w:r>
    </w:p>
    <w:tbl>
      <w:tblPr>
        <w:tblW w:w="0" w:type="auto"/>
        <w:tblBorders>
          <w:bottom w:val="single" w:sz="4" w:space="0" w:color="auto"/>
          <w:insideH w:val="single" w:sz="4" w:space="0" w:color="auto"/>
        </w:tblBorders>
        <w:tblCellMar>
          <w:left w:w="0" w:type="dxa"/>
          <w:right w:w="0" w:type="dxa"/>
        </w:tblCellMar>
        <w:tblLook w:val="00A0" w:firstRow="1" w:lastRow="0" w:firstColumn="1" w:lastColumn="0" w:noHBand="0" w:noVBand="0"/>
      </w:tblPr>
      <w:tblGrid>
        <w:gridCol w:w="9072"/>
      </w:tblGrid>
      <w:tr w:rsidR="00B630B9" w:rsidRPr="008679B9" w14:paraId="37985C09" w14:textId="77777777" w:rsidTr="00BF433D">
        <w:trPr>
          <w:trHeight w:hRule="exact" w:val="397"/>
        </w:trPr>
        <w:tc>
          <w:tcPr>
            <w:tcW w:w="9086" w:type="dxa"/>
            <w:shd w:val="clear" w:color="auto" w:fill="auto"/>
            <w:vAlign w:val="bottom"/>
          </w:tcPr>
          <w:p w14:paraId="59BCB5D4" w14:textId="77777777" w:rsidR="00B630B9" w:rsidRPr="008679B9" w:rsidRDefault="00B630B9" w:rsidP="00BF433D">
            <w:pPr>
              <w:pStyle w:val="Flie"/>
              <w:rPr>
                <w:rFonts w:ascii="Verdana" w:hAnsi="Verdana" w:cs="Verdana"/>
                <w:sz w:val="24"/>
                <w:szCs w:val="24"/>
                <w:lang w:eastAsia="de-DE" w:bidi="de-DE"/>
              </w:rPr>
            </w:pPr>
            <w:r w:rsidRPr="008679B9">
              <w:rPr>
                <w:rFonts w:ascii="Verdana" w:hAnsi="Verdana"/>
                <w:sz w:val="18"/>
                <w:szCs w:val="20"/>
              </w:rPr>
              <w:t>Antragsteller*:</w:t>
            </w:r>
          </w:p>
        </w:tc>
      </w:tr>
      <w:tr w:rsidR="00B630B9" w:rsidRPr="008679B9" w14:paraId="4E9A6666" w14:textId="77777777" w:rsidTr="00BF433D">
        <w:trPr>
          <w:trHeight w:hRule="exact" w:val="397"/>
        </w:trPr>
        <w:tc>
          <w:tcPr>
            <w:tcW w:w="9086" w:type="dxa"/>
            <w:shd w:val="clear" w:color="auto" w:fill="auto"/>
            <w:vAlign w:val="bottom"/>
          </w:tcPr>
          <w:p w14:paraId="6B0F8CD3" w14:textId="77777777" w:rsidR="00B630B9" w:rsidRPr="008679B9" w:rsidRDefault="00B630B9" w:rsidP="00BF433D">
            <w:pPr>
              <w:pStyle w:val="Flie"/>
              <w:rPr>
                <w:rFonts w:ascii="Verdana" w:hAnsi="Verdana" w:cs="MetaBoldLF-Roman"/>
                <w:sz w:val="18"/>
                <w:szCs w:val="20"/>
                <w:lang w:eastAsia="de-DE" w:bidi="de-DE"/>
              </w:rPr>
            </w:pPr>
            <w:r w:rsidRPr="008679B9">
              <w:rPr>
                <w:rFonts w:ascii="Verdana" w:hAnsi="Verdana"/>
                <w:sz w:val="18"/>
                <w:szCs w:val="13"/>
              </w:rPr>
              <w:t>Projekttitel</w:t>
            </w:r>
            <w:r w:rsidRPr="008679B9">
              <w:rPr>
                <w:rFonts w:ascii="Verdana" w:hAnsi="Verdana" w:cs="MetaBoldLF-Roman"/>
                <w:sz w:val="18"/>
                <w:szCs w:val="20"/>
                <w:lang w:eastAsia="de-DE" w:bidi="de-DE"/>
              </w:rPr>
              <w:t>:</w:t>
            </w:r>
          </w:p>
        </w:tc>
      </w:tr>
      <w:tr w:rsidR="00B630B9" w:rsidRPr="008679B9" w14:paraId="71268569" w14:textId="77777777" w:rsidTr="00BF433D">
        <w:trPr>
          <w:trHeight w:hRule="exact" w:val="397"/>
        </w:trPr>
        <w:tc>
          <w:tcPr>
            <w:tcW w:w="9086" w:type="dxa"/>
            <w:shd w:val="clear" w:color="auto" w:fill="auto"/>
            <w:vAlign w:val="bottom"/>
          </w:tcPr>
          <w:p w14:paraId="145738B0" w14:textId="77777777" w:rsidR="00B630B9" w:rsidRPr="008679B9" w:rsidRDefault="00B630B9" w:rsidP="00BF433D">
            <w:pPr>
              <w:pStyle w:val="Flie"/>
              <w:rPr>
                <w:rFonts w:ascii="Verdana" w:hAnsi="Verdana" w:cs="MetaBoldLF-Roman"/>
                <w:sz w:val="18"/>
                <w:szCs w:val="20"/>
                <w:lang w:eastAsia="de-DE" w:bidi="de-DE"/>
              </w:rPr>
            </w:pPr>
            <w:r w:rsidRPr="008679B9">
              <w:rPr>
                <w:rFonts w:ascii="Verdana" w:hAnsi="Verdana" w:cs="MetaBoldLF-Roman"/>
                <w:sz w:val="18"/>
                <w:szCs w:val="20"/>
                <w:lang w:eastAsia="de-DE" w:bidi="de-DE"/>
              </w:rPr>
              <w:t>Bearbeitungsnummer:</w:t>
            </w:r>
          </w:p>
        </w:tc>
      </w:tr>
      <w:tr w:rsidR="00B630B9" w:rsidRPr="008679B9" w14:paraId="39D3AD3C" w14:textId="77777777" w:rsidTr="00BF433D">
        <w:trPr>
          <w:trHeight w:hRule="exact" w:val="397"/>
        </w:trPr>
        <w:tc>
          <w:tcPr>
            <w:tcW w:w="9086" w:type="dxa"/>
            <w:shd w:val="clear" w:color="auto" w:fill="auto"/>
            <w:vAlign w:val="bottom"/>
          </w:tcPr>
          <w:p w14:paraId="6DD9064D" w14:textId="77777777" w:rsidR="00B630B9" w:rsidRPr="008679B9" w:rsidRDefault="00B630B9" w:rsidP="00BF433D">
            <w:pPr>
              <w:pStyle w:val="Flie"/>
              <w:rPr>
                <w:rFonts w:ascii="Verdana" w:hAnsi="Verdana"/>
                <w:sz w:val="18"/>
                <w:szCs w:val="13"/>
                <w:lang w:eastAsia="de-DE"/>
              </w:rPr>
            </w:pPr>
            <w:r w:rsidRPr="008679B9">
              <w:rPr>
                <w:rFonts w:ascii="Verdana" w:hAnsi="Verdana" w:cs="Verdana"/>
                <w:sz w:val="18"/>
                <w:szCs w:val="24"/>
                <w:lang w:eastAsia="de-DE" w:bidi="de-DE"/>
              </w:rPr>
              <w:t>Gutachter:</w:t>
            </w:r>
          </w:p>
        </w:tc>
      </w:tr>
    </w:tbl>
    <w:p w14:paraId="08A9BAFB" w14:textId="77777777" w:rsidR="00B630B9" w:rsidRPr="008679B9" w:rsidRDefault="00B630B9" w:rsidP="00B630B9">
      <w:pPr>
        <w:pStyle w:val="Flie"/>
        <w:rPr>
          <w:rFonts w:ascii="Verdana" w:hAnsi="Verdana"/>
          <w:sz w:val="18"/>
          <w:szCs w:val="13"/>
          <w:lang w:eastAsia="de-DE"/>
        </w:rPr>
      </w:pPr>
    </w:p>
    <w:p w14:paraId="7276DD09" w14:textId="77777777" w:rsidR="00B630B9" w:rsidRPr="008679B9" w:rsidRDefault="00B630B9" w:rsidP="00B630B9">
      <w:pPr>
        <w:pStyle w:val="Flie"/>
        <w:rPr>
          <w:rFonts w:ascii="Verdana" w:hAnsi="Verdana"/>
          <w:sz w:val="18"/>
          <w:szCs w:val="13"/>
          <w:lang w:eastAsia="de-DE"/>
        </w:rPr>
      </w:pPr>
    </w:p>
    <w:p w14:paraId="550AA8C4" w14:textId="77777777" w:rsidR="00B630B9" w:rsidRPr="008679B9" w:rsidRDefault="00B630B9" w:rsidP="00B630B9">
      <w:pPr>
        <w:pStyle w:val="Head3Linieoben-unten"/>
        <w:rPr>
          <w:rFonts w:ascii="Verdana" w:hAnsi="Verdana"/>
          <w:sz w:val="18"/>
          <w:szCs w:val="13"/>
        </w:rPr>
      </w:pPr>
      <w:r w:rsidRPr="008679B9">
        <w:rPr>
          <w:rFonts w:ascii="Verdana" w:hAnsi="Verdana"/>
          <w:sz w:val="18"/>
          <w:szCs w:val="13"/>
        </w:rPr>
        <w:t>Allgemeine Hinweise</w:t>
      </w:r>
    </w:p>
    <w:p w14:paraId="14F942D8" w14:textId="77777777" w:rsidR="00B630B9" w:rsidRPr="008679B9" w:rsidRDefault="00B630B9" w:rsidP="00B630B9">
      <w:pPr>
        <w:pStyle w:val="Flie"/>
        <w:rPr>
          <w:rFonts w:ascii="Verdana" w:hAnsi="Verdana"/>
          <w:sz w:val="18"/>
          <w:szCs w:val="13"/>
          <w:lang w:eastAsia="de-DE"/>
        </w:rPr>
      </w:pPr>
      <w:r w:rsidRPr="008679B9">
        <w:rPr>
          <w:rFonts w:ascii="Verdana" w:hAnsi="Verdana"/>
          <w:sz w:val="18"/>
          <w:szCs w:val="13"/>
          <w:lang w:eastAsia="de-DE"/>
        </w:rPr>
        <w:t>Bitte teilen Sie uns umgehend mit, wenn es Ihnen nicht möglich ist, ein Gutachten zu erstellen. Beachten Sie auch das Informationsblatt „Befangenheit / Interessenkonflikt“.</w:t>
      </w:r>
    </w:p>
    <w:p w14:paraId="39861191" w14:textId="77777777" w:rsidR="00B630B9" w:rsidRPr="008679B9" w:rsidRDefault="00B630B9" w:rsidP="00B630B9">
      <w:pPr>
        <w:pStyle w:val="Flie"/>
        <w:rPr>
          <w:rFonts w:ascii="Verdana" w:hAnsi="Verdana"/>
          <w:sz w:val="18"/>
          <w:szCs w:val="13"/>
          <w:lang w:eastAsia="de-DE"/>
        </w:rPr>
      </w:pPr>
    </w:p>
    <w:p w14:paraId="675CAAE2" w14:textId="77777777" w:rsidR="00B630B9" w:rsidRPr="008679B9" w:rsidRDefault="00B630B9" w:rsidP="00B630B9">
      <w:pPr>
        <w:pStyle w:val="Flie"/>
        <w:rPr>
          <w:rFonts w:ascii="Verdana" w:hAnsi="Verdana"/>
          <w:sz w:val="18"/>
          <w:szCs w:val="13"/>
          <w:lang w:eastAsia="de-DE"/>
        </w:rPr>
      </w:pPr>
      <w:r w:rsidRPr="008679B9">
        <w:rPr>
          <w:rFonts w:ascii="Verdana" w:hAnsi="Verdana"/>
          <w:sz w:val="18"/>
          <w:szCs w:val="13"/>
          <w:lang w:eastAsia="de-DE"/>
        </w:rPr>
        <w:t>Ihr Gutachten werden wir absolut vertraulich behandeln. Wir gehen jedoch davon aus, dass wir Ihre gutachterlichen Ausführungen auszugsweise, selbstverständlich anonymisiert, gegebenenfalls in einem Schreiben an die Antragsteller zitieren dürfen. Falls Ihre gutachterliche Stellungnahme Informationen enthält, die ausschließlich für unseren zuständigen Fachausschuss bestimmt sind, möchten wir Sie bitten, uns dies mitzuteilen beziehungsweise in Ihrem Anschreiben anzugeben.</w:t>
      </w:r>
    </w:p>
    <w:p w14:paraId="69149DAE" w14:textId="77777777" w:rsidR="00B630B9" w:rsidRPr="008679B9" w:rsidRDefault="00B630B9" w:rsidP="00B630B9">
      <w:pPr>
        <w:pStyle w:val="Flie"/>
        <w:rPr>
          <w:rFonts w:ascii="Verdana" w:hAnsi="Verdana"/>
          <w:sz w:val="18"/>
          <w:szCs w:val="13"/>
          <w:lang w:eastAsia="de-DE"/>
        </w:rPr>
      </w:pPr>
    </w:p>
    <w:p w14:paraId="56F20688" w14:textId="77777777" w:rsidR="00B630B9" w:rsidRPr="008679B9" w:rsidRDefault="00B630B9" w:rsidP="00B630B9">
      <w:pPr>
        <w:pStyle w:val="Flie"/>
        <w:rPr>
          <w:rFonts w:ascii="Verdana" w:hAnsi="Verdana"/>
          <w:sz w:val="18"/>
          <w:szCs w:val="13"/>
          <w:lang w:eastAsia="de-DE"/>
        </w:rPr>
      </w:pPr>
      <w:r w:rsidRPr="008679B9">
        <w:rPr>
          <w:rFonts w:ascii="Verdana" w:hAnsi="Verdana"/>
          <w:sz w:val="18"/>
          <w:szCs w:val="13"/>
          <w:lang w:eastAsia="de-DE"/>
        </w:rPr>
        <w:t>Wir möchten Sie darauf hinweisen, dass die Deutsche Krebshilfe inhaltliche Rückfragen an die Antragsteller nur in Ausnahmefällen vornimmt. Auch eine Überarbeitung des Arbeitsprogramms oder des Antrages durch die Antragsteller während des laufenden Begutachtungsverfahrens halten die zuständigen Gremien der Deutschen Krebshilfe in der Regel nicht für sinnvoll. Sollte der Antrag in der vorliegenden Form nicht förderungswürdig sein, werden den Antragstellern die gutachterlichen Kritikpunkte auszugsweise mit dem Ablehnungsbescheid mitgeteilt. Die Antragsteller haben grundsätzlich die Möglichkeit, einen entsprechend überarbeiteten Antrag einzureichen.</w:t>
      </w:r>
    </w:p>
    <w:p w14:paraId="55AC5607" w14:textId="77777777" w:rsidR="00B630B9" w:rsidRPr="008679B9" w:rsidRDefault="00B630B9" w:rsidP="00B630B9">
      <w:pPr>
        <w:pStyle w:val="Flie"/>
        <w:rPr>
          <w:rFonts w:ascii="Verdana" w:hAnsi="Verdana"/>
          <w:sz w:val="18"/>
          <w:szCs w:val="13"/>
          <w:lang w:eastAsia="de-DE"/>
        </w:rPr>
      </w:pPr>
    </w:p>
    <w:p w14:paraId="4F6D1E76" w14:textId="77777777" w:rsidR="00B630B9" w:rsidRPr="008679B9" w:rsidRDefault="00B630B9" w:rsidP="00B630B9">
      <w:pPr>
        <w:pStyle w:val="Flie"/>
        <w:rPr>
          <w:rFonts w:ascii="Verdana" w:hAnsi="Verdana"/>
          <w:sz w:val="18"/>
          <w:szCs w:val="13"/>
          <w:lang w:eastAsia="de-DE"/>
        </w:rPr>
      </w:pPr>
    </w:p>
    <w:p w14:paraId="28367F7E" w14:textId="77777777" w:rsidR="00B630B9" w:rsidRPr="008679B9" w:rsidRDefault="00B630B9" w:rsidP="00B630B9">
      <w:pPr>
        <w:pStyle w:val="Flie"/>
        <w:rPr>
          <w:rFonts w:ascii="Verdana" w:hAnsi="Verdana"/>
          <w:sz w:val="18"/>
          <w:szCs w:val="13"/>
          <w:lang w:eastAsia="de-DE"/>
        </w:rPr>
      </w:pPr>
    </w:p>
    <w:p w14:paraId="4DC5CA75" w14:textId="34890FAC" w:rsidR="00B630B9" w:rsidRPr="008679B9" w:rsidRDefault="00B630B9" w:rsidP="00B630B9">
      <w:pPr>
        <w:pStyle w:val="Flie"/>
        <w:rPr>
          <w:rFonts w:ascii="Verdana" w:hAnsi="Verdana"/>
          <w:sz w:val="18"/>
          <w:szCs w:val="13"/>
          <w:lang w:eastAsia="de-DE"/>
        </w:rPr>
      </w:pPr>
    </w:p>
    <w:p w14:paraId="092B03F7" w14:textId="5243E356" w:rsidR="00B46997" w:rsidRPr="008679B9" w:rsidRDefault="00B46997" w:rsidP="00B630B9">
      <w:pPr>
        <w:pStyle w:val="Flie"/>
        <w:rPr>
          <w:rFonts w:ascii="Verdana" w:hAnsi="Verdana"/>
          <w:sz w:val="18"/>
          <w:szCs w:val="13"/>
          <w:lang w:eastAsia="de-DE"/>
        </w:rPr>
      </w:pPr>
    </w:p>
    <w:p w14:paraId="11753476" w14:textId="586A3AA7" w:rsidR="00B46997" w:rsidRPr="008679B9" w:rsidRDefault="00B46997" w:rsidP="00B630B9">
      <w:pPr>
        <w:pStyle w:val="Flie"/>
        <w:rPr>
          <w:rFonts w:ascii="Verdana" w:hAnsi="Verdana"/>
          <w:sz w:val="18"/>
          <w:szCs w:val="13"/>
          <w:lang w:eastAsia="de-DE"/>
        </w:rPr>
      </w:pPr>
    </w:p>
    <w:p w14:paraId="7E5903D0" w14:textId="37F43906" w:rsidR="00B46997" w:rsidRPr="008679B9" w:rsidRDefault="00B46997" w:rsidP="00B630B9">
      <w:pPr>
        <w:pStyle w:val="Flie"/>
        <w:rPr>
          <w:rFonts w:ascii="Verdana" w:hAnsi="Verdana"/>
          <w:sz w:val="18"/>
          <w:szCs w:val="13"/>
          <w:lang w:eastAsia="de-DE"/>
        </w:rPr>
      </w:pPr>
    </w:p>
    <w:p w14:paraId="2F3C7BC3" w14:textId="3E64C6D9" w:rsidR="00B46997" w:rsidRPr="008679B9" w:rsidRDefault="00B46997" w:rsidP="00B630B9">
      <w:pPr>
        <w:pStyle w:val="Flie"/>
        <w:rPr>
          <w:rFonts w:ascii="Verdana" w:hAnsi="Verdana"/>
          <w:sz w:val="18"/>
          <w:szCs w:val="13"/>
          <w:lang w:eastAsia="de-DE"/>
        </w:rPr>
      </w:pPr>
    </w:p>
    <w:p w14:paraId="3B2D58F6" w14:textId="55BA9EF2" w:rsidR="00B46997" w:rsidRPr="008679B9" w:rsidRDefault="00B46997" w:rsidP="00B630B9">
      <w:pPr>
        <w:pStyle w:val="Flie"/>
        <w:rPr>
          <w:rFonts w:ascii="Verdana" w:hAnsi="Verdana"/>
          <w:sz w:val="18"/>
          <w:szCs w:val="13"/>
          <w:lang w:eastAsia="de-DE"/>
        </w:rPr>
      </w:pPr>
    </w:p>
    <w:p w14:paraId="74B313A2" w14:textId="15051CE6" w:rsidR="00B46997" w:rsidRPr="008679B9" w:rsidRDefault="00B46997" w:rsidP="00B630B9">
      <w:pPr>
        <w:pStyle w:val="Flie"/>
        <w:rPr>
          <w:rFonts w:ascii="Verdana" w:hAnsi="Verdana"/>
          <w:sz w:val="18"/>
          <w:szCs w:val="13"/>
          <w:lang w:eastAsia="de-DE"/>
        </w:rPr>
      </w:pPr>
    </w:p>
    <w:p w14:paraId="52152739" w14:textId="77777777" w:rsidR="00B46997" w:rsidRPr="008679B9" w:rsidRDefault="00B46997" w:rsidP="00B630B9">
      <w:pPr>
        <w:pStyle w:val="Flie"/>
        <w:rPr>
          <w:rFonts w:ascii="Verdana" w:hAnsi="Verdana"/>
          <w:sz w:val="18"/>
          <w:szCs w:val="13"/>
          <w:lang w:eastAsia="de-DE"/>
        </w:rPr>
      </w:pPr>
    </w:p>
    <w:p w14:paraId="37F4C17F" w14:textId="77777777" w:rsidR="00B630B9" w:rsidRPr="008679B9" w:rsidRDefault="00B630B9" w:rsidP="00B630B9">
      <w:pPr>
        <w:pStyle w:val="Flie"/>
        <w:rPr>
          <w:rFonts w:ascii="Verdana" w:hAnsi="Verdana"/>
          <w:sz w:val="18"/>
          <w:szCs w:val="13"/>
          <w:lang w:eastAsia="de-DE"/>
        </w:rPr>
      </w:pPr>
    </w:p>
    <w:p w14:paraId="43AFFA8E" w14:textId="77777777" w:rsidR="00B630B9" w:rsidRPr="008679B9" w:rsidRDefault="00B630B9" w:rsidP="00B630B9">
      <w:pPr>
        <w:pStyle w:val="Flie"/>
        <w:rPr>
          <w:rFonts w:ascii="Verdana" w:hAnsi="Verdana"/>
          <w:sz w:val="18"/>
          <w:szCs w:val="13"/>
          <w:lang w:eastAsia="de-DE"/>
        </w:rPr>
      </w:pPr>
    </w:p>
    <w:p w14:paraId="545474F9" w14:textId="6196652E" w:rsidR="008679B9" w:rsidRDefault="00B630B9" w:rsidP="00B46997">
      <w:pPr>
        <w:pStyle w:val="Kleinsatz"/>
        <w:rPr>
          <w:rFonts w:ascii="Verdana" w:hAnsi="Verdana"/>
          <w:sz w:val="13"/>
          <w:szCs w:val="13"/>
        </w:rPr>
      </w:pPr>
      <w:r w:rsidRPr="008679B9">
        <w:rPr>
          <w:rFonts w:ascii="Verdana" w:hAnsi="Verdana"/>
          <w:sz w:val="13"/>
          <w:szCs w:val="13"/>
        </w:rPr>
        <w:t xml:space="preserve">* Zur Vereinfachung werden lediglich die männlichen Bezeichnungen benutzt. Diese Bezeichnungen stehen selbstverständlich sowohl </w:t>
      </w:r>
      <w:r w:rsidRPr="008679B9">
        <w:rPr>
          <w:rFonts w:ascii="Verdana" w:hAnsi="Verdana"/>
          <w:sz w:val="13"/>
          <w:szCs w:val="13"/>
        </w:rPr>
        <w:br/>
        <w:t xml:space="preserve">   für die männliche als auch für die weibliche Form</w:t>
      </w:r>
    </w:p>
    <w:p w14:paraId="61B47F48" w14:textId="77777777" w:rsidR="008679B9" w:rsidRDefault="008679B9">
      <w:pPr>
        <w:suppressAutoHyphens w:val="0"/>
        <w:spacing w:after="160" w:line="259" w:lineRule="auto"/>
        <w:rPr>
          <w:rFonts w:ascii="Verdana" w:eastAsia="Calibri" w:hAnsi="Verdana" w:cs="MetaBookLF-Roman"/>
          <w:sz w:val="13"/>
          <w:szCs w:val="13"/>
        </w:rPr>
      </w:pPr>
      <w:r>
        <w:rPr>
          <w:rFonts w:ascii="Verdana" w:hAnsi="Verdana"/>
          <w:sz w:val="13"/>
          <w:szCs w:val="13"/>
        </w:rPr>
        <w:br w:type="page"/>
      </w:r>
    </w:p>
    <w:p w14:paraId="3CA6AF0D" w14:textId="77777777" w:rsidR="00B630B9" w:rsidRPr="008679B9" w:rsidRDefault="00B630B9" w:rsidP="00B46997">
      <w:pPr>
        <w:pStyle w:val="Kleinsatz"/>
        <w:rPr>
          <w:rFonts w:ascii="Verdana" w:hAnsi="Verdana"/>
          <w:sz w:val="13"/>
          <w:szCs w:val="13"/>
        </w:rPr>
      </w:pPr>
    </w:p>
    <w:p w14:paraId="47186141" w14:textId="77777777" w:rsidR="00B630B9" w:rsidRPr="008679B9" w:rsidRDefault="00B630B9" w:rsidP="00B630B9">
      <w:pPr>
        <w:pStyle w:val="Head3Linieoben-unten"/>
        <w:rPr>
          <w:rFonts w:ascii="Verdana" w:hAnsi="Verdana"/>
          <w:sz w:val="18"/>
          <w:szCs w:val="13"/>
        </w:rPr>
      </w:pPr>
      <w:bookmarkStart w:id="0" w:name="_Hlk84850928"/>
      <w:r w:rsidRPr="008679B9">
        <w:rPr>
          <w:rFonts w:ascii="Verdana" w:hAnsi="Verdana"/>
          <w:sz w:val="18"/>
          <w:szCs w:val="13"/>
        </w:rPr>
        <w:t>Voraussetzungen für eine erfolgreiche Projektdurchführung</w:t>
      </w:r>
    </w:p>
    <w:p w14:paraId="0D57CA91" w14:textId="3D811045" w:rsidR="00B630B9" w:rsidRPr="008679B9" w:rsidRDefault="00B630B9" w:rsidP="00B630B9">
      <w:pPr>
        <w:pStyle w:val="Flie"/>
        <w:rPr>
          <w:rFonts w:ascii="Verdana" w:hAnsi="Verdana" w:cs="ArialMT"/>
          <w:sz w:val="18"/>
          <w:szCs w:val="12"/>
        </w:rPr>
      </w:pPr>
      <w:r w:rsidRPr="008679B9">
        <w:rPr>
          <w:rFonts w:ascii="Verdana" w:hAnsi="Verdana" w:cs="ArialMT"/>
          <w:sz w:val="18"/>
          <w:szCs w:val="12"/>
        </w:rPr>
        <w:t>Beurteilungskriterien</w:t>
      </w:r>
      <w:r w:rsidR="007225E9" w:rsidRPr="008679B9">
        <w:rPr>
          <w:rFonts w:ascii="Verdana" w:hAnsi="Verdana" w:cs="ArialMT"/>
          <w:sz w:val="18"/>
          <w:szCs w:val="12"/>
        </w:rPr>
        <w:t xml:space="preserve"> (falls zutreffend)</w:t>
      </w:r>
    </w:p>
    <w:p w14:paraId="7C02C8E1"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Expertise / Qualifikation des Antragstellers</w:t>
      </w:r>
    </w:p>
    <w:p w14:paraId="11E16663"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Qualität der projektspezifischen Vorarbeiten / der vorliegenden Primärdaten</w:t>
      </w:r>
    </w:p>
    <w:p w14:paraId="0F21A72E"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Qualität der Veröffentlichungen</w:t>
      </w:r>
    </w:p>
    <w:p w14:paraId="19174091" w14:textId="2956DABF" w:rsidR="00B630B9" w:rsidRPr="008679B9" w:rsidRDefault="00B630B9" w:rsidP="00B630B9">
      <w:pPr>
        <w:pStyle w:val="Aufzhlung"/>
        <w:rPr>
          <w:rFonts w:ascii="Verdana" w:hAnsi="Verdana"/>
          <w:sz w:val="18"/>
          <w:szCs w:val="13"/>
        </w:rPr>
      </w:pPr>
      <w:r w:rsidRPr="008679B9">
        <w:rPr>
          <w:rFonts w:ascii="Verdana" w:hAnsi="Verdana"/>
          <w:sz w:val="18"/>
          <w:szCs w:val="13"/>
        </w:rPr>
        <w:t>Einbindung statistischer Expertise</w:t>
      </w:r>
      <w:r w:rsidR="007225E9" w:rsidRPr="008679B9">
        <w:rPr>
          <w:rFonts w:ascii="Verdana" w:hAnsi="Verdana"/>
          <w:sz w:val="18"/>
          <w:szCs w:val="13"/>
        </w:rPr>
        <w:t xml:space="preserve"> und ggf. gesundheitsökonomischer Expertise</w:t>
      </w:r>
    </w:p>
    <w:p w14:paraId="2C14BEA3"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 xml:space="preserve">Arbeitsmöglichkeiten / wissenschaftliches Umfeld / Kooperationen mit anderen Wissenschaftlern / </w:t>
      </w:r>
      <w:r w:rsidRPr="008679B9">
        <w:rPr>
          <w:rFonts w:ascii="Verdana" w:hAnsi="Verdana"/>
          <w:sz w:val="18"/>
          <w:szCs w:val="13"/>
        </w:rPr>
        <w:br/>
        <w:t>gegebenenfalls Integration der geplanten Maßnahme in bestehende Strukturen</w:t>
      </w:r>
    </w:p>
    <w:p w14:paraId="32E24364" w14:textId="513FFC7C" w:rsidR="00B630B9" w:rsidRPr="008679B9" w:rsidRDefault="00B630B9" w:rsidP="00B630B9">
      <w:pPr>
        <w:pStyle w:val="Aufzhlung"/>
        <w:rPr>
          <w:rFonts w:ascii="Verdana" w:hAnsi="Verdana"/>
          <w:sz w:val="18"/>
          <w:szCs w:val="13"/>
        </w:rPr>
      </w:pPr>
      <w:r w:rsidRPr="008679B9">
        <w:rPr>
          <w:rFonts w:ascii="Verdana" w:hAnsi="Verdana"/>
          <w:sz w:val="18"/>
          <w:szCs w:val="13"/>
        </w:rPr>
        <w:t xml:space="preserve">Berücksichtigung des Forschungstands / der bereits vorgehaltenen/angebotenen Präventions-Maßnahmen </w:t>
      </w:r>
    </w:p>
    <w:p w14:paraId="2D401471" w14:textId="77777777" w:rsidR="00B630B9" w:rsidRPr="008679B9" w:rsidRDefault="00B630B9" w:rsidP="00B630B9">
      <w:pPr>
        <w:pStyle w:val="Aufzhlung"/>
        <w:rPr>
          <w:rFonts w:ascii="Verdana" w:hAnsi="Verdana" w:cs="ArialMT"/>
          <w:sz w:val="18"/>
          <w:szCs w:val="12"/>
        </w:rPr>
      </w:pPr>
      <w:r w:rsidRPr="008679B9">
        <w:rPr>
          <w:rFonts w:ascii="Verdana" w:hAnsi="Verdana"/>
          <w:sz w:val="18"/>
          <w:szCs w:val="13"/>
        </w:rPr>
        <w:t>Bei Verlängerungsanträgen: Verlauf der vorangegangenen Förderungsperiode (erfolgreich / nicht erfolgreich)</w:t>
      </w:r>
    </w:p>
    <w:p w14:paraId="0E5D06F9" w14:textId="77777777" w:rsidR="00B630B9" w:rsidRPr="008679B9" w:rsidRDefault="00B630B9" w:rsidP="00B630B9">
      <w:pPr>
        <w:pStyle w:val="Flie"/>
        <w:rPr>
          <w:rFonts w:ascii="Verdana" w:hAnsi="Verdana" w:cs="ArialMT"/>
          <w:sz w:val="18"/>
          <w:szCs w:val="12"/>
        </w:rPr>
      </w:pPr>
    </w:p>
    <w:p w14:paraId="21E142B8" w14:textId="77777777" w:rsidR="00B630B9" w:rsidRPr="008679B9" w:rsidRDefault="00B630B9" w:rsidP="00B630B9">
      <w:pPr>
        <w:pStyle w:val="Fliebold"/>
        <w:rPr>
          <w:rFonts w:ascii="Verdana" w:hAnsi="Verdana" w:cs="ArialMT"/>
          <w:sz w:val="18"/>
          <w:szCs w:val="12"/>
        </w:rPr>
      </w:pPr>
      <w:r w:rsidRPr="008679B9">
        <w:rPr>
          <w:rFonts w:ascii="Verdana" w:hAnsi="Verdana" w:cs="ArialMT"/>
          <w:sz w:val="18"/>
          <w:szCs w:val="12"/>
        </w:rPr>
        <w:t>Stellungnahme:</w:t>
      </w:r>
    </w:p>
    <w:p w14:paraId="59C95287" w14:textId="77777777" w:rsidR="00B630B9" w:rsidRPr="008679B9" w:rsidRDefault="00B630B9" w:rsidP="00B630B9">
      <w:pPr>
        <w:pStyle w:val="Flie"/>
        <w:rPr>
          <w:rFonts w:ascii="Verdana" w:hAnsi="Verdana" w:cs="ArialMT"/>
          <w:sz w:val="18"/>
          <w:szCs w:val="12"/>
        </w:rPr>
      </w:pPr>
    </w:p>
    <w:p w14:paraId="1B6FDC0A" w14:textId="77777777" w:rsidR="00B630B9" w:rsidRPr="008679B9" w:rsidRDefault="00B630B9" w:rsidP="00B630B9">
      <w:pPr>
        <w:pStyle w:val="Flie"/>
        <w:rPr>
          <w:rFonts w:ascii="Verdana" w:hAnsi="Verdana" w:cs="ArialMT"/>
          <w:sz w:val="18"/>
          <w:szCs w:val="12"/>
        </w:rPr>
      </w:pPr>
    </w:p>
    <w:p w14:paraId="2D591AB0" w14:textId="1AF6CEE4" w:rsidR="00B630B9" w:rsidRPr="008679B9" w:rsidRDefault="00B630B9" w:rsidP="00B630B9">
      <w:pPr>
        <w:pStyle w:val="Flie"/>
        <w:rPr>
          <w:rFonts w:ascii="Verdana" w:hAnsi="Verdana" w:cs="ArialMT"/>
          <w:sz w:val="18"/>
          <w:szCs w:val="12"/>
        </w:rPr>
      </w:pPr>
    </w:p>
    <w:p w14:paraId="146F3E50" w14:textId="5279A10C" w:rsidR="00B630B9" w:rsidRPr="008679B9" w:rsidRDefault="00B630B9" w:rsidP="00B630B9">
      <w:pPr>
        <w:pStyle w:val="Flie"/>
        <w:rPr>
          <w:rFonts w:ascii="Verdana" w:hAnsi="Verdana" w:cs="ArialMT"/>
          <w:sz w:val="18"/>
          <w:szCs w:val="12"/>
        </w:rPr>
      </w:pPr>
    </w:p>
    <w:p w14:paraId="1F24376E" w14:textId="4B6F4A48" w:rsidR="00F54930" w:rsidRPr="008679B9" w:rsidRDefault="00F54930" w:rsidP="00B630B9">
      <w:pPr>
        <w:pStyle w:val="Flie"/>
        <w:rPr>
          <w:rFonts w:ascii="Verdana" w:hAnsi="Verdana" w:cs="ArialMT"/>
          <w:sz w:val="18"/>
          <w:szCs w:val="12"/>
        </w:rPr>
      </w:pPr>
    </w:p>
    <w:p w14:paraId="07818566" w14:textId="0C70718A" w:rsidR="00F54930" w:rsidRPr="008679B9" w:rsidRDefault="00F54930" w:rsidP="00B630B9">
      <w:pPr>
        <w:pStyle w:val="Flie"/>
        <w:rPr>
          <w:rFonts w:ascii="Verdana" w:hAnsi="Verdana" w:cs="ArialMT"/>
          <w:sz w:val="18"/>
          <w:szCs w:val="12"/>
        </w:rPr>
      </w:pPr>
    </w:p>
    <w:p w14:paraId="50C068B0" w14:textId="007D1291" w:rsidR="00F54930" w:rsidRPr="008679B9" w:rsidRDefault="00F54930" w:rsidP="00B630B9">
      <w:pPr>
        <w:pStyle w:val="Flie"/>
        <w:rPr>
          <w:rFonts w:ascii="Verdana" w:hAnsi="Verdana" w:cs="ArialMT"/>
          <w:sz w:val="18"/>
          <w:szCs w:val="12"/>
        </w:rPr>
      </w:pPr>
    </w:p>
    <w:p w14:paraId="593DE3FF" w14:textId="366084A1" w:rsidR="00F54930" w:rsidRPr="008679B9" w:rsidRDefault="00F54930" w:rsidP="00B630B9">
      <w:pPr>
        <w:pStyle w:val="Flie"/>
        <w:rPr>
          <w:rFonts w:ascii="Verdana" w:hAnsi="Verdana" w:cs="ArialMT"/>
          <w:sz w:val="18"/>
          <w:szCs w:val="12"/>
        </w:rPr>
      </w:pPr>
    </w:p>
    <w:p w14:paraId="2FCCF55F" w14:textId="77777777" w:rsidR="00F54930" w:rsidRPr="008679B9" w:rsidRDefault="00F54930" w:rsidP="00B630B9">
      <w:pPr>
        <w:pStyle w:val="Flie"/>
        <w:rPr>
          <w:rFonts w:ascii="Verdana" w:hAnsi="Verdana" w:cs="ArialMT"/>
          <w:sz w:val="18"/>
          <w:szCs w:val="12"/>
        </w:rPr>
      </w:pPr>
    </w:p>
    <w:p w14:paraId="0AB63B30" w14:textId="77777777" w:rsidR="00B630B9" w:rsidRPr="008679B9" w:rsidRDefault="00B630B9" w:rsidP="00AC5532">
      <w:pPr>
        <w:pStyle w:val="Flie"/>
        <w:spacing w:after="120"/>
        <w:rPr>
          <w:rFonts w:ascii="Verdana" w:hAnsi="Verdana"/>
          <w:sz w:val="18"/>
          <w:szCs w:val="13"/>
        </w:rPr>
      </w:pPr>
      <w:r w:rsidRPr="008679B9">
        <w:rPr>
          <w:rStyle w:val="bold"/>
          <w:rFonts w:ascii="Verdana" w:eastAsia="Calibri" w:hAnsi="Verdana"/>
          <w:sz w:val="18"/>
          <w:szCs w:val="13"/>
        </w:rPr>
        <w:t>Gesamteindruck</w:t>
      </w:r>
      <w:r w:rsidRPr="008679B9">
        <w:rPr>
          <w:rFonts w:ascii="Verdana" w:hAnsi="Verdana"/>
          <w:sz w:val="18"/>
          <w:szCs w:val="13"/>
        </w:rPr>
        <w:t xml:space="preserve"> (Voraussetzungen für eine erfolgreiche Projektdurchführung):</w:t>
      </w:r>
    </w:p>
    <w:p w14:paraId="0C0955CA" w14:textId="77777777" w:rsidR="00B630B9" w:rsidRPr="008679B9" w:rsidRDefault="00B630B9" w:rsidP="00B630B9">
      <w:pPr>
        <w:pStyle w:val="Flie"/>
        <w:tabs>
          <w:tab w:val="clear" w:pos="1134"/>
          <w:tab w:val="left" w:pos="1560"/>
          <w:tab w:val="left" w:pos="2694"/>
          <w:tab w:val="left" w:pos="4678"/>
          <w:tab w:val="left" w:pos="6663"/>
        </w:tabs>
        <w:rPr>
          <w:rFonts w:ascii="Verdana" w:hAnsi="Verdana"/>
          <w:sz w:val="18"/>
          <w:szCs w:val="13"/>
          <w:lang w:eastAsia="de-DE"/>
        </w:rPr>
      </w:pP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cs="Verdana"/>
          <w:sz w:val="18"/>
          <w:szCs w:val="24"/>
          <w:lang w:eastAsia="de-DE" w:bidi="de-DE"/>
        </w:rPr>
        <w:t>Sehr gut</w:t>
      </w:r>
      <w:r w:rsidRPr="008679B9">
        <w:rPr>
          <w:rFonts w:ascii="Verdana" w:hAnsi="Verdana" w:cs="Verdana"/>
          <w:sz w:val="18"/>
          <w:szCs w:val="24"/>
          <w:lang w:eastAsia="de-DE" w:bidi="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proofErr w:type="spellStart"/>
      <w:r w:rsidRPr="008679B9">
        <w:rPr>
          <w:rFonts w:ascii="Verdana" w:hAnsi="Verdana" w:cs="Verdana"/>
          <w:sz w:val="18"/>
          <w:szCs w:val="24"/>
          <w:lang w:eastAsia="de-DE" w:bidi="de-DE"/>
        </w:rPr>
        <w:t>Gut</w:t>
      </w:r>
      <w:proofErr w:type="spellEnd"/>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proofErr w:type="gramStart"/>
      <w:r w:rsidRPr="008679B9">
        <w:rPr>
          <w:rFonts w:ascii="Verdana" w:hAnsi="Verdana"/>
          <w:sz w:val="18"/>
          <w:szCs w:val="13"/>
          <w:lang w:eastAsia="de-DE"/>
        </w:rPr>
        <w:t>A</w:t>
      </w:r>
      <w:r w:rsidRPr="008679B9">
        <w:rPr>
          <w:rFonts w:ascii="Verdana" w:hAnsi="Verdana" w:cs="Verdana"/>
          <w:sz w:val="18"/>
          <w:szCs w:val="24"/>
          <w:lang w:eastAsia="de-DE" w:bidi="de-DE"/>
        </w:rPr>
        <w:t>usreichend</w:t>
      </w:r>
      <w:proofErr w:type="gramEnd"/>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sz w:val="18"/>
          <w:szCs w:val="13"/>
          <w:lang w:eastAsia="de-DE"/>
        </w:rPr>
        <w:t>U</w:t>
      </w:r>
      <w:r w:rsidRPr="008679B9">
        <w:rPr>
          <w:rFonts w:ascii="Verdana" w:hAnsi="Verdana" w:cs="Verdana"/>
          <w:sz w:val="18"/>
          <w:szCs w:val="24"/>
          <w:lang w:eastAsia="de-DE" w:bidi="de-DE"/>
        </w:rPr>
        <w:t>nzureichend</w:t>
      </w:r>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cs="Verdana"/>
          <w:sz w:val="18"/>
          <w:szCs w:val="24"/>
          <w:lang w:eastAsia="de-DE" w:bidi="de-DE"/>
        </w:rPr>
        <w:t xml:space="preserve"> </w:t>
      </w:r>
      <w:proofErr w:type="spellStart"/>
      <w:r w:rsidRPr="008679B9">
        <w:rPr>
          <w:rFonts w:ascii="Verdana" w:hAnsi="Verdana" w:cs="Verdana"/>
          <w:sz w:val="18"/>
          <w:szCs w:val="24"/>
          <w:lang w:eastAsia="de-DE" w:bidi="de-DE"/>
        </w:rPr>
        <w:t>Nicht</w:t>
      </w:r>
      <w:proofErr w:type="spellEnd"/>
      <w:r w:rsidRPr="008679B9">
        <w:rPr>
          <w:rFonts w:ascii="Verdana" w:hAnsi="Verdana" w:cs="Verdana"/>
          <w:sz w:val="18"/>
          <w:szCs w:val="24"/>
          <w:lang w:eastAsia="de-DE" w:bidi="de-DE"/>
        </w:rPr>
        <w:t xml:space="preserve"> beurteilbar</w:t>
      </w:r>
    </w:p>
    <w:bookmarkEnd w:id="0"/>
    <w:p w14:paraId="5D2CE672" w14:textId="2BF3F60B" w:rsidR="00B630B9" w:rsidRPr="008679B9" w:rsidRDefault="00B630B9" w:rsidP="00B630B9">
      <w:pPr>
        <w:pStyle w:val="Flie"/>
        <w:rPr>
          <w:rFonts w:ascii="Verdana" w:hAnsi="Verdana" w:cs="ArialMT"/>
          <w:sz w:val="18"/>
          <w:szCs w:val="12"/>
        </w:rPr>
      </w:pPr>
    </w:p>
    <w:p w14:paraId="39EB4DF1" w14:textId="08B7C3B7" w:rsidR="00FF3ECD" w:rsidRPr="008679B9" w:rsidRDefault="00026219" w:rsidP="00FF3ECD">
      <w:pPr>
        <w:pStyle w:val="Head3Linieoben-unten"/>
        <w:rPr>
          <w:rFonts w:ascii="Verdana" w:hAnsi="Verdana"/>
          <w:sz w:val="18"/>
          <w:szCs w:val="13"/>
        </w:rPr>
      </w:pPr>
      <w:r w:rsidRPr="008679B9">
        <w:rPr>
          <w:rFonts w:ascii="Verdana" w:hAnsi="Verdana"/>
          <w:sz w:val="18"/>
          <w:szCs w:val="13"/>
        </w:rPr>
        <w:t>Bestehender Bedarf (Forschung / Krebs-Präventionsmaßnahmen)</w:t>
      </w:r>
    </w:p>
    <w:p w14:paraId="1319E60E" w14:textId="77777777" w:rsidR="00FF3ECD" w:rsidRPr="008679B9" w:rsidRDefault="00FF3ECD" w:rsidP="00FF3ECD">
      <w:pPr>
        <w:pStyle w:val="Flie"/>
        <w:rPr>
          <w:rFonts w:ascii="Verdana" w:hAnsi="Verdana" w:cs="ArialMT"/>
          <w:sz w:val="18"/>
          <w:szCs w:val="12"/>
        </w:rPr>
      </w:pPr>
      <w:r w:rsidRPr="008679B9">
        <w:rPr>
          <w:rFonts w:ascii="Verdana" w:hAnsi="Verdana" w:cs="ArialMT"/>
          <w:sz w:val="18"/>
          <w:szCs w:val="12"/>
        </w:rPr>
        <w:t>Beurteilungskriterien</w:t>
      </w:r>
    </w:p>
    <w:p w14:paraId="17E334C3" w14:textId="5A3A6F68" w:rsidR="001D3F9A" w:rsidRPr="008679B9" w:rsidRDefault="00026219" w:rsidP="00FF3ECD">
      <w:pPr>
        <w:pStyle w:val="Aufzhlung"/>
        <w:rPr>
          <w:rFonts w:ascii="Verdana" w:hAnsi="Verdana" w:cs="ArialMT"/>
          <w:sz w:val="18"/>
          <w:szCs w:val="12"/>
        </w:rPr>
      </w:pPr>
      <w:r w:rsidRPr="008679B9">
        <w:rPr>
          <w:rFonts w:ascii="Verdana" w:hAnsi="Verdana" w:cs="ArialMT"/>
          <w:sz w:val="18"/>
          <w:szCs w:val="12"/>
        </w:rPr>
        <w:t>Nachvollziehbare/fundierte Bedarfsanalyse (</w:t>
      </w:r>
      <w:r w:rsidR="007225E9" w:rsidRPr="008679B9">
        <w:rPr>
          <w:rFonts w:ascii="Verdana" w:hAnsi="Verdana" w:cs="ArialMT"/>
          <w:sz w:val="18"/>
          <w:szCs w:val="12"/>
        </w:rPr>
        <w:t>Forschungsbedarf bzw.</w:t>
      </w:r>
      <w:r w:rsidR="001D3F9A" w:rsidRPr="008679B9">
        <w:rPr>
          <w:rFonts w:ascii="Verdana" w:hAnsi="Verdana" w:cs="ArialMT"/>
          <w:sz w:val="18"/>
          <w:szCs w:val="12"/>
        </w:rPr>
        <w:t xml:space="preserve"> Mangel /</w:t>
      </w:r>
      <w:r w:rsidR="00F54930" w:rsidRPr="008679B9">
        <w:rPr>
          <w:rFonts w:ascii="Verdana" w:hAnsi="Verdana" w:cs="ArialMT"/>
          <w:sz w:val="18"/>
          <w:szCs w:val="12"/>
        </w:rPr>
        <w:t xml:space="preserve"> </w:t>
      </w:r>
      <w:r w:rsidR="001D3F9A" w:rsidRPr="008679B9">
        <w:rPr>
          <w:rFonts w:ascii="Verdana" w:hAnsi="Verdana" w:cs="ArialMT"/>
          <w:sz w:val="18"/>
          <w:szCs w:val="12"/>
        </w:rPr>
        <w:t>Fehlangebote Präventions-Maßnahmen</w:t>
      </w:r>
      <w:r w:rsidRPr="008679B9">
        <w:rPr>
          <w:rFonts w:ascii="Verdana" w:hAnsi="Verdana" w:cs="ArialMT"/>
          <w:sz w:val="18"/>
          <w:szCs w:val="12"/>
        </w:rPr>
        <w:t>)</w:t>
      </w:r>
    </w:p>
    <w:p w14:paraId="48A42431" w14:textId="46C01886" w:rsidR="00324A9A" w:rsidRPr="008679B9" w:rsidRDefault="00FF3ECD" w:rsidP="00CD088B">
      <w:pPr>
        <w:pStyle w:val="Aufzhlung"/>
        <w:rPr>
          <w:rFonts w:ascii="Verdana" w:hAnsi="Verdana"/>
          <w:sz w:val="18"/>
          <w:szCs w:val="13"/>
        </w:rPr>
      </w:pPr>
      <w:r w:rsidRPr="008679B9">
        <w:rPr>
          <w:rFonts w:ascii="Verdana" w:hAnsi="Verdana"/>
          <w:sz w:val="18"/>
          <w:szCs w:val="13"/>
        </w:rPr>
        <w:t>Relevanz für die Krebs-Prävention (Primär-</w:t>
      </w:r>
      <w:r w:rsidR="00F54930" w:rsidRPr="008679B9">
        <w:rPr>
          <w:rFonts w:ascii="Verdana" w:hAnsi="Verdana"/>
          <w:sz w:val="18"/>
          <w:szCs w:val="13"/>
        </w:rPr>
        <w:t xml:space="preserve"> </w:t>
      </w:r>
      <w:r w:rsidRPr="008679B9">
        <w:rPr>
          <w:rFonts w:ascii="Verdana" w:hAnsi="Verdana"/>
          <w:sz w:val="18"/>
          <w:szCs w:val="13"/>
        </w:rPr>
        <w:t>/</w:t>
      </w:r>
      <w:r w:rsidR="00F54930" w:rsidRPr="008679B9">
        <w:rPr>
          <w:rFonts w:ascii="Verdana" w:hAnsi="Verdana"/>
          <w:sz w:val="18"/>
          <w:szCs w:val="13"/>
        </w:rPr>
        <w:t xml:space="preserve"> </w:t>
      </w:r>
      <w:r w:rsidRPr="008679B9">
        <w:rPr>
          <w:rFonts w:ascii="Verdana" w:hAnsi="Verdana"/>
          <w:sz w:val="18"/>
          <w:szCs w:val="13"/>
        </w:rPr>
        <w:t>Sekundär-</w:t>
      </w:r>
      <w:r w:rsidR="00F54930" w:rsidRPr="008679B9">
        <w:rPr>
          <w:rFonts w:ascii="Verdana" w:hAnsi="Verdana"/>
          <w:sz w:val="18"/>
          <w:szCs w:val="13"/>
        </w:rPr>
        <w:t xml:space="preserve"> </w:t>
      </w:r>
      <w:r w:rsidRPr="008679B9">
        <w:rPr>
          <w:rFonts w:ascii="Verdana" w:hAnsi="Verdana"/>
          <w:sz w:val="18"/>
          <w:szCs w:val="13"/>
        </w:rPr>
        <w:t>/</w:t>
      </w:r>
      <w:r w:rsidR="00F54930" w:rsidRPr="008679B9">
        <w:rPr>
          <w:rFonts w:ascii="Verdana" w:hAnsi="Verdana"/>
          <w:sz w:val="18"/>
          <w:szCs w:val="13"/>
        </w:rPr>
        <w:t xml:space="preserve"> </w:t>
      </w:r>
      <w:r w:rsidRPr="008679B9">
        <w:rPr>
          <w:rFonts w:ascii="Verdana" w:hAnsi="Verdana"/>
          <w:sz w:val="18"/>
          <w:szCs w:val="13"/>
        </w:rPr>
        <w:t>Tertiärprävention)</w:t>
      </w:r>
    </w:p>
    <w:p w14:paraId="2D06E083" w14:textId="77777777" w:rsidR="00324A9A" w:rsidRPr="008679B9" w:rsidRDefault="00324A9A" w:rsidP="00324A9A">
      <w:pPr>
        <w:pStyle w:val="Aufzhlung"/>
        <w:numPr>
          <w:ilvl w:val="0"/>
          <w:numId w:val="0"/>
        </w:numPr>
        <w:ind w:left="170" w:hanging="170"/>
        <w:rPr>
          <w:rFonts w:ascii="Verdana" w:hAnsi="Verdana" w:cs="ArialMT"/>
          <w:sz w:val="18"/>
          <w:szCs w:val="12"/>
          <w:highlight w:val="yellow"/>
        </w:rPr>
      </w:pPr>
    </w:p>
    <w:p w14:paraId="297950CB" w14:textId="4B21CABA" w:rsidR="00FF3ECD" w:rsidRPr="008679B9" w:rsidRDefault="00FF3ECD" w:rsidP="001D3F9A">
      <w:pPr>
        <w:pStyle w:val="Fliebold"/>
        <w:rPr>
          <w:rFonts w:ascii="Verdana" w:hAnsi="Verdana" w:cs="ArialMT"/>
          <w:sz w:val="18"/>
          <w:szCs w:val="12"/>
        </w:rPr>
      </w:pPr>
      <w:r w:rsidRPr="008679B9">
        <w:rPr>
          <w:rFonts w:ascii="Verdana" w:hAnsi="Verdana" w:cs="ArialMT"/>
          <w:sz w:val="18"/>
          <w:szCs w:val="12"/>
        </w:rPr>
        <w:t>Stellungnahme:</w:t>
      </w:r>
    </w:p>
    <w:p w14:paraId="2E1D5403" w14:textId="7BDFCD7D" w:rsidR="00FF3ECD" w:rsidRPr="008679B9" w:rsidRDefault="00FF3ECD" w:rsidP="00FF3ECD">
      <w:pPr>
        <w:pStyle w:val="Flie"/>
        <w:rPr>
          <w:rFonts w:ascii="Verdana" w:hAnsi="Verdana" w:cs="ArialMT"/>
          <w:sz w:val="18"/>
          <w:szCs w:val="12"/>
        </w:rPr>
      </w:pPr>
    </w:p>
    <w:p w14:paraId="53DB34B0" w14:textId="1B811C95" w:rsidR="00324A9A" w:rsidRPr="008679B9" w:rsidRDefault="00324A9A" w:rsidP="00FF3ECD">
      <w:pPr>
        <w:pStyle w:val="Flie"/>
        <w:rPr>
          <w:rFonts w:ascii="Verdana" w:hAnsi="Verdana" w:cs="ArialMT"/>
          <w:sz w:val="18"/>
          <w:szCs w:val="12"/>
        </w:rPr>
      </w:pPr>
    </w:p>
    <w:p w14:paraId="43322F09" w14:textId="77433ADE" w:rsidR="00324A9A" w:rsidRPr="008679B9" w:rsidRDefault="00324A9A" w:rsidP="00FF3ECD">
      <w:pPr>
        <w:pStyle w:val="Flie"/>
        <w:rPr>
          <w:rFonts w:ascii="Verdana" w:hAnsi="Verdana" w:cs="ArialMT"/>
          <w:sz w:val="18"/>
          <w:szCs w:val="12"/>
        </w:rPr>
      </w:pPr>
    </w:p>
    <w:p w14:paraId="6936453E" w14:textId="620B3942" w:rsidR="00324A9A" w:rsidRPr="008679B9" w:rsidRDefault="00324A9A" w:rsidP="00FF3ECD">
      <w:pPr>
        <w:pStyle w:val="Flie"/>
        <w:rPr>
          <w:rFonts w:ascii="Verdana" w:hAnsi="Verdana" w:cs="ArialMT"/>
          <w:sz w:val="18"/>
          <w:szCs w:val="12"/>
        </w:rPr>
      </w:pPr>
    </w:p>
    <w:p w14:paraId="5C81B5F6" w14:textId="772E8FF5" w:rsidR="00F54930" w:rsidRPr="008679B9" w:rsidRDefault="00F54930" w:rsidP="00FF3ECD">
      <w:pPr>
        <w:pStyle w:val="Flie"/>
        <w:rPr>
          <w:rFonts w:ascii="Verdana" w:hAnsi="Verdana" w:cs="ArialMT"/>
          <w:sz w:val="18"/>
          <w:szCs w:val="12"/>
        </w:rPr>
      </w:pPr>
    </w:p>
    <w:p w14:paraId="505591EE" w14:textId="7DCC2EE6" w:rsidR="00F54930" w:rsidRPr="008679B9" w:rsidRDefault="00F54930" w:rsidP="00FF3ECD">
      <w:pPr>
        <w:pStyle w:val="Flie"/>
        <w:rPr>
          <w:rFonts w:ascii="Verdana" w:hAnsi="Verdana" w:cs="ArialMT"/>
          <w:sz w:val="18"/>
          <w:szCs w:val="12"/>
        </w:rPr>
      </w:pPr>
    </w:p>
    <w:p w14:paraId="1D302CC9" w14:textId="64EE1207" w:rsidR="00F54930" w:rsidRPr="008679B9" w:rsidRDefault="00F54930" w:rsidP="00FF3ECD">
      <w:pPr>
        <w:pStyle w:val="Flie"/>
        <w:rPr>
          <w:rFonts w:ascii="Verdana" w:hAnsi="Verdana" w:cs="ArialMT"/>
          <w:sz w:val="18"/>
          <w:szCs w:val="12"/>
        </w:rPr>
      </w:pPr>
    </w:p>
    <w:p w14:paraId="1C36928D" w14:textId="77777777" w:rsidR="00F54930" w:rsidRPr="008679B9" w:rsidRDefault="00F54930" w:rsidP="00FF3ECD">
      <w:pPr>
        <w:pStyle w:val="Flie"/>
        <w:rPr>
          <w:rFonts w:ascii="Verdana" w:hAnsi="Verdana" w:cs="ArialMT"/>
          <w:sz w:val="18"/>
          <w:szCs w:val="12"/>
        </w:rPr>
      </w:pPr>
    </w:p>
    <w:p w14:paraId="26A1135C" w14:textId="77777777" w:rsidR="00F54930" w:rsidRPr="008679B9" w:rsidRDefault="00F54930" w:rsidP="00FF3ECD">
      <w:pPr>
        <w:pStyle w:val="Flie"/>
        <w:rPr>
          <w:rFonts w:ascii="Verdana" w:hAnsi="Verdana" w:cs="ArialMT"/>
          <w:sz w:val="18"/>
          <w:szCs w:val="12"/>
        </w:rPr>
      </w:pPr>
    </w:p>
    <w:p w14:paraId="362CCFE1" w14:textId="2E985FF0" w:rsidR="00FF3ECD" w:rsidRPr="008679B9" w:rsidRDefault="00FF3ECD" w:rsidP="00AC5532">
      <w:pPr>
        <w:pStyle w:val="Flie"/>
        <w:spacing w:after="120"/>
        <w:rPr>
          <w:rFonts w:ascii="Verdana" w:hAnsi="Verdana"/>
          <w:sz w:val="18"/>
          <w:szCs w:val="13"/>
        </w:rPr>
      </w:pPr>
      <w:r w:rsidRPr="008679B9">
        <w:rPr>
          <w:rStyle w:val="bold"/>
          <w:rFonts w:ascii="Verdana" w:eastAsia="Calibri" w:hAnsi="Verdana"/>
          <w:sz w:val="18"/>
          <w:szCs w:val="13"/>
        </w:rPr>
        <w:t>Gesamteindruck</w:t>
      </w:r>
      <w:r w:rsidRPr="008679B9">
        <w:rPr>
          <w:rFonts w:ascii="Verdana" w:hAnsi="Verdana"/>
          <w:sz w:val="18"/>
          <w:szCs w:val="13"/>
        </w:rPr>
        <w:t xml:space="preserve"> </w:t>
      </w:r>
      <w:r w:rsidR="00324A9A" w:rsidRPr="008679B9">
        <w:rPr>
          <w:rFonts w:ascii="Verdana" w:hAnsi="Verdana"/>
          <w:sz w:val="18"/>
          <w:szCs w:val="13"/>
        </w:rPr>
        <w:t>(</w:t>
      </w:r>
      <w:r w:rsidR="000D1D14" w:rsidRPr="008679B9">
        <w:rPr>
          <w:rFonts w:ascii="Verdana" w:hAnsi="Verdana"/>
          <w:sz w:val="18"/>
          <w:szCs w:val="13"/>
        </w:rPr>
        <w:t>Bestehender Bedarf</w:t>
      </w:r>
      <w:r w:rsidRPr="008679B9">
        <w:rPr>
          <w:rFonts w:ascii="Verdana" w:hAnsi="Verdana"/>
          <w:sz w:val="18"/>
          <w:szCs w:val="13"/>
        </w:rPr>
        <w:t>):</w:t>
      </w:r>
    </w:p>
    <w:p w14:paraId="0FD065E7" w14:textId="6483EABC" w:rsidR="002E7243" w:rsidRDefault="00CD088B" w:rsidP="004A6A32">
      <w:pPr>
        <w:pStyle w:val="Flie"/>
        <w:tabs>
          <w:tab w:val="clear" w:pos="1134"/>
          <w:tab w:val="left" w:pos="1418"/>
          <w:tab w:val="left" w:pos="2126"/>
          <w:tab w:val="left" w:pos="4536"/>
          <w:tab w:val="left" w:pos="5954"/>
        </w:tabs>
        <w:ind w:left="2552" w:hanging="2552"/>
        <w:rPr>
          <w:rFonts w:ascii="Verdana" w:hAnsi="Verdana" w:cs="Verdana"/>
          <w:sz w:val="18"/>
          <w:szCs w:val="24"/>
          <w:lang w:eastAsia="de-DE" w:bidi="de-DE"/>
        </w:rPr>
      </w:pP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cs="Verdana"/>
          <w:sz w:val="18"/>
          <w:szCs w:val="24"/>
          <w:lang w:eastAsia="de-DE" w:bidi="de-DE"/>
        </w:rPr>
        <w:t>Sehr hoch</w:t>
      </w:r>
      <w:r w:rsidRPr="008679B9">
        <w:rPr>
          <w:rFonts w:ascii="Verdana" w:hAnsi="Verdana" w:cs="Verdana"/>
          <w:sz w:val="18"/>
          <w:szCs w:val="24"/>
          <w:lang w:eastAsia="de-DE" w:bidi="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proofErr w:type="spellStart"/>
      <w:r w:rsidRPr="008679B9">
        <w:rPr>
          <w:rFonts w:ascii="Verdana" w:hAnsi="Verdana" w:cs="Verdana"/>
          <w:sz w:val="18"/>
          <w:szCs w:val="24"/>
          <w:lang w:eastAsia="de-DE" w:bidi="de-DE"/>
        </w:rPr>
        <w:t>Hoch</w:t>
      </w:r>
      <w:proofErr w:type="spellEnd"/>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sz w:val="18"/>
          <w:szCs w:val="13"/>
          <w:lang w:eastAsia="de-DE"/>
        </w:rPr>
        <w:t>Durchschnittlich</w:t>
      </w:r>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sz w:val="18"/>
          <w:szCs w:val="13"/>
          <w:lang w:eastAsia="de-DE"/>
        </w:rPr>
        <w:t>Niedrig</w:t>
      </w:r>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cs="Verdana"/>
          <w:sz w:val="18"/>
          <w:szCs w:val="24"/>
          <w:lang w:eastAsia="de-DE" w:bidi="de-DE"/>
        </w:rPr>
        <w:t xml:space="preserve"> Keine</w:t>
      </w:r>
      <w:r w:rsidRPr="008679B9">
        <w:rPr>
          <w:rFonts w:ascii="Verdana" w:hAnsi="Verdana" w:cs="Verdana"/>
          <w:sz w:val="18"/>
          <w:szCs w:val="24"/>
          <w:lang w:eastAsia="de-DE" w:bidi="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cs="Verdana"/>
          <w:sz w:val="18"/>
          <w:szCs w:val="24"/>
          <w:lang w:eastAsia="de-DE" w:bidi="de-DE"/>
        </w:rPr>
        <w:t xml:space="preserve"> Nicht beurteilba</w:t>
      </w:r>
      <w:r w:rsidR="004A6A32" w:rsidRPr="008679B9">
        <w:rPr>
          <w:rFonts w:ascii="Verdana" w:hAnsi="Verdana" w:cs="Verdana"/>
          <w:sz w:val="18"/>
          <w:szCs w:val="24"/>
          <w:lang w:eastAsia="de-DE" w:bidi="de-DE"/>
        </w:rPr>
        <w:t>r</w:t>
      </w:r>
    </w:p>
    <w:p w14:paraId="33D1189F" w14:textId="77777777" w:rsidR="008679B9" w:rsidRPr="008679B9" w:rsidRDefault="008679B9" w:rsidP="004A6A32">
      <w:pPr>
        <w:pStyle w:val="Flie"/>
        <w:tabs>
          <w:tab w:val="clear" w:pos="1134"/>
          <w:tab w:val="left" w:pos="1418"/>
          <w:tab w:val="left" w:pos="2126"/>
          <w:tab w:val="left" w:pos="4536"/>
          <w:tab w:val="left" w:pos="5954"/>
        </w:tabs>
        <w:ind w:left="2552" w:hanging="2552"/>
        <w:rPr>
          <w:rFonts w:ascii="Verdana" w:hAnsi="Verdana"/>
          <w:sz w:val="18"/>
          <w:szCs w:val="13"/>
        </w:rPr>
      </w:pPr>
    </w:p>
    <w:p w14:paraId="1E9188DF" w14:textId="660CD004" w:rsidR="00B630B9" w:rsidRPr="008679B9" w:rsidRDefault="00B630B9" w:rsidP="00B630B9">
      <w:pPr>
        <w:pStyle w:val="Head3Linieoben-unten"/>
        <w:rPr>
          <w:rFonts w:ascii="Verdana" w:hAnsi="Verdana"/>
          <w:sz w:val="18"/>
          <w:szCs w:val="13"/>
        </w:rPr>
      </w:pPr>
      <w:r w:rsidRPr="008679B9">
        <w:rPr>
          <w:rFonts w:ascii="Verdana" w:hAnsi="Verdana"/>
          <w:sz w:val="18"/>
          <w:szCs w:val="13"/>
        </w:rPr>
        <w:lastRenderedPageBreak/>
        <w:t>Geplantes Arbeitsprogramm</w:t>
      </w:r>
      <w:r w:rsidR="001D3F9A" w:rsidRPr="008679B9">
        <w:rPr>
          <w:rFonts w:ascii="Verdana" w:hAnsi="Verdana"/>
          <w:sz w:val="18"/>
          <w:szCs w:val="13"/>
        </w:rPr>
        <w:t xml:space="preserve"> </w:t>
      </w:r>
      <w:r w:rsidR="00102C99" w:rsidRPr="008679B9">
        <w:rPr>
          <w:rFonts w:ascii="Verdana" w:hAnsi="Verdana"/>
          <w:sz w:val="18"/>
          <w:szCs w:val="13"/>
        </w:rPr>
        <w:t xml:space="preserve">(inklusive </w:t>
      </w:r>
      <w:r w:rsidR="001D3F9A" w:rsidRPr="008679B9">
        <w:rPr>
          <w:rFonts w:ascii="Verdana" w:hAnsi="Verdana"/>
          <w:sz w:val="18"/>
          <w:szCs w:val="13"/>
        </w:rPr>
        <w:t>wissenschaftliche Qualität</w:t>
      </w:r>
      <w:r w:rsidR="00102C99" w:rsidRPr="008679B9">
        <w:rPr>
          <w:rFonts w:ascii="Verdana" w:hAnsi="Verdana"/>
          <w:sz w:val="18"/>
          <w:szCs w:val="13"/>
        </w:rPr>
        <w:t>)</w:t>
      </w:r>
    </w:p>
    <w:p w14:paraId="503C843D" w14:textId="184C61E8" w:rsidR="00B630B9" w:rsidRPr="008679B9" w:rsidRDefault="00B630B9" w:rsidP="00B630B9">
      <w:pPr>
        <w:pStyle w:val="Flie"/>
        <w:rPr>
          <w:rFonts w:ascii="Verdana" w:hAnsi="Verdana" w:cs="ArialMT"/>
          <w:sz w:val="18"/>
          <w:szCs w:val="12"/>
          <w:lang w:val="en-US"/>
        </w:rPr>
      </w:pPr>
      <w:proofErr w:type="spellStart"/>
      <w:r w:rsidRPr="008679B9">
        <w:rPr>
          <w:rFonts w:ascii="Verdana" w:hAnsi="Verdana" w:cs="ArialMT"/>
          <w:sz w:val="18"/>
          <w:szCs w:val="12"/>
          <w:lang w:val="en-US"/>
        </w:rPr>
        <w:t>Beurteilungskriterien</w:t>
      </w:r>
      <w:proofErr w:type="spellEnd"/>
      <w:r w:rsidR="00026219" w:rsidRPr="008679B9">
        <w:rPr>
          <w:rFonts w:ascii="Verdana" w:hAnsi="Verdana" w:cs="ArialMT"/>
          <w:sz w:val="18"/>
          <w:szCs w:val="12"/>
          <w:lang w:val="en-US"/>
        </w:rPr>
        <w:t xml:space="preserve"> (falls </w:t>
      </w:r>
      <w:proofErr w:type="spellStart"/>
      <w:r w:rsidR="00026219" w:rsidRPr="008679B9">
        <w:rPr>
          <w:rFonts w:ascii="Verdana" w:hAnsi="Verdana" w:cs="ArialMT"/>
          <w:sz w:val="18"/>
          <w:szCs w:val="12"/>
          <w:lang w:val="en-US"/>
        </w:rPr>
        <w:t>zutreffend</w:t>
      </w:r>
      <w:proofErr w:type="spellEnd"/>
      <w:r w:rsidR="00026219" w:rsidRPr="008679B9">
        <w:rPr>
          <w:rFonts w:ascii="Verdana" w:hAnsi="Verdana" w:cs="ArialMT"/>
          <w:sz w:val="18"/>
          <w:szCs w:val="12"/>
          <w:lang w:val="en-US"/>
        </w:rPr>
        <w:t>)</w:t>
      </w:r>
    </w:p>
    <w:p w14:paraId="7FCF32A7" w14:textId="77777777" w:rsidR="00026219" w:rsidRPr="008679B9" w:rsidRDefault="00026219" w:rsidP="00026219">
      <w:pPr>
        <w:pStyle w:val="Aufzhlung"/>
        <w:rPr>
          <w:rFonts w:ascii="Verdana" w:hAnsi="Verdana"/>
          <w:sz w:val="18"/>
          <w:szCs w:val="13"/>
        </w:rPr>
      </w:pPr>
      <w:r w:rsidRPr="008679B9">
        <w:rPr>
          <w:rFonts w:ascii="Verdana" w:hAnsi="Verdana"/>
          <w:sz w:val="18"/>
          <w:szCs w:val="13"/>
        </w:rPr>
        <w:t>Aktualität, Originalität, Innovationsgrad</w:t>
      </w:r>
    </w:p>
    <w:p w14:paraId="3CA9FEF6"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Arbeitshypothesen / Ziele</w:t>
      </w:r>
    </w:p>
    <w:p w14:paraId="60A7054C"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Sinnvolle Eingrenzung der Thematik / des Arbeitsprogramms</w:t>
      </w:r>
    </w:p>
    <w:p w14:paraId="02831DF6"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Schlüssigkeit des Konzepts / Eignung des Studiendesigns</w:t>
      </w:r>
    </w:p>
    <w:p w14:paraId="7B2128AD"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Angemessenheit / Zweckmäßigkeit der Methoden (sowohl zur Datenerhebung als auch zur Auswertung und gegebenenfalls zum Qualitätsmanagement)</w:t>
      </w:r>
    </w:p>
    <w:p w14:paraId="42226B89"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Wahl der Probandengruppen / Fallzahlkalkulation</w:t>
      </w:r>
    </w:p>
    <w:p w14:paraId="3D844CE6"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Realistische Planung der Rekrutierung / Machbarkeit der Rekrutierung</w:t>
      </w:r>
    </w:p>
    <w:p w14:paraId="1786DD23"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Statistische Auswertung</w:t>
      </w:r>
    </w:p>
    <w:p w14:paraId="2BDE496E" w14:textId="77777777" w:rsidR="00B630B9" w:rsidRPr="008679B9" w:rsidRDefault="00B630B9" w:rsidP="00B630B9">
      <w:pPr>
        <w:pStyle w:val="Aufzhlung"/>
        <w:rPr>
          <w:rFonts w:ascii="Verdana" w:hAnsi="Verdana"/>
          <w:sz w:val="18"/>
          <w:szCs w:val="13"/>
        </w:rPr>
      </w:pPr>
      <w:r w:rsidRPr="008679B9">
        <w:rPr>
          <w:rFonts w:ascii="Verdana" w:hAnsi="Verdana"/>
          <w:sz w:val="18"/>
          <w:szCs w:val="13"/>
        </w:rPr>
        <w:t>Durchführbarkeit im beantragten Förderzeitraum</w:t>
      </w:r>
    </w:p>
    <w:p w14:paraId="40EDF8B4" w14:textId="77777777" w:rsidR="001D3F9A" w:rsidRPr="008679B9" w:rsidRDefault="001D3F9A" w:rsidP="001D3F9A">
      <w:pPr>
        <w:pStyle w:val="Aufzhlung"/>
        <w:rPr>
          <w:rFonts w:ascii="Verdana" w:hAnsi="Verdana"/>
          <w:sz w:val="18"/>
          <w:szCs w:val="13"/>
        </w:rPr>
      </w:pPr>
      <w:r w:rsidRPr="008679B9">
        <w:rPr>
          <w:rFonts w:ascii="Verdana" w:hAnsi="Verdana"/>
          <w:sz w:val="18"/>
          <w:szCs w:val="13"/>
        </w:rPr>
        <w:t>Zu erwartender Erkenntnisgewinn</w:t>
      </w:r>
    </w:p>
    <w:p w14:paraId="18F9F3F5" w14:textId="71F18DB2" w:rsidR="00576AC3" w:rsidRPr="008679B9" w:rsidRDefault="00576AC3" w:rsidP="00324A9A">
      <w:pPr>
        <w:pStyle w:val="Aufzhlung"/>
        <w:rPr>
          <w:rFonts w:ascii="Verdana" w:hAnsi="Verdana"/>
          <w:sz w:val="18"/>
          <w:szCs w:val="13"/>
        </w:rPr>
      </w:pPr>
      <w:r w:rsidRPr="008679B9">
        <w:rPr>
          <w:rFonts w:ascii="Verdana" w:hAnsi="Verdana"/>
          <w:sz w:val="18"/>
          <w:szCs w:val="13"/>
        </w:rPr>
        <w:t>Umsetzbarkeit der Maßnahme in bestehenden Gesundheitsstrukturen bzw. Überführbarkeit der Ergebnisse in eine Krebs-Präventionsmaßnahme</w:t>
      </w:r>
    </w:p>
    <w:p w14:paraId="09B3BFE8" w14:textId="77777777" w:rsidR="00B630B9" w:rsidRPr="008679B9" w:rsidRDefault="00B630B9" w:rsidP="00B630B9">
      <w:pPr>
        <w:pStyle w:val="Flie"/>
        <w:rPr>
          <w:rFonts w:ascii="Verdana" w:hAnsi="Verdana" w:cs="ArialMT"/>
          <w:sz w:val="18"/>
          <w:szCs w:val="12"/>
        </w:rPr>
      </w:pPr>
    </w:p>
    <w:p w14:paraId="2A7A3D61" w14:textId="5AD5D980" w:rsidR="00B630B9" w:rsidRPr="008679B9" w:rsidRDefault="00B630B9" w:rsidP="001D3F9A">
      <w:pPr>
        <w:pStyle w:val="Fliebold"/>
        <w:rPr>
          <w:rFonts w:ascii="Verdana" w:hAnsi="Verdana" w:cs="ArialMT"/>
          <w:sz w:val="18"/>
          <w:szCs w:val="12"/>
        </w:rPr>
      </w:pPr>
      <w:r w:rsidRPr="008679B9">
        <w:rPr>
          <w:rFonts w:ascii="Verdana" w:hAnsi="Verdana" w:cs="ArialMT"/>
          <w:sz w:val="18"/>
          <w:szCs w:val="12"/>
        </w:rPr>
        <w:t>Stellungnahme:</w:t>
      </w:r>
    </w:p>
    <w:p w14:paraId="5905FCCF" w14:textId="74A0F64C" w:rsidR="00324A9A" w:rsidRPr="008679B9" w:rsidRDefault="00324A9A" w:rsidP="00324A9A">
      <w:pPr>
        <w:pStyle w:val="Flie"/>
        <w:rPr>
          <w:rFonts w:ascii="Verdana" w:hAnsi="Verdana"/>
          <w:sz w:val="18"/>
          <w:szCs w:val="13"/>
        </w:rPr>
      </w:pPr>
    </w:p>
    <w:p w14:paraId="5E15C1F6" w14:textId="03BEDA0E" w:rsidR="00F54930" w:rsidRPr="008679B9" w:rsidRDefault="00F54930" w:rsidP="00324A9A">
      <w:pPr>
        <w:pStyle w:val="Flie"/>
        <w:rPr>
          <w:rFonts w:ascii="Verdana" w:hAnsi="Verdana"/>
          <w:sz w:val="18"/>
          <w:szCs w:val="13"/>
        </w:rPr>
      </w:pPr>
    </w:p>
    <w:p w14:paraId="4BBFFCD7" w14:textId="1F538EF6" w:rsidR="00F54930" w:rsidRPr="008679B9" w:rsidRDefault="00F54930" w:rsidP="00324A9A">
      <w:pPr>
        <w:pStyle w:val="Flie"/>
        <w:rPr>
          <w:rFonts w:ascii="Verdana" w:hAnsi="Verdana"/>
          <w:sz w:val="18"/>
          <w:szCs w:val="13"/>
        </w:rPr>
      </w:pPr>
    </w:p>
    <w:p w14:paraId="025AA0C2" w14:textId="77777777" w:rsidR="00F54930" w:rsidRPr="008679B9" w:rsidRDefault="00F54930" w:rsidP="00324A9A">
      <w:pPr>
        <w:pStyle w:val="Flie"/>
        <w:rPr>
          <w:rFonts w:ascii="Verdana" w:hAnsi="Verdana"/>
          <w:sz w:val="18"/>
          <w:szCs w:val="13"/>
        </w:rPr>
      </w:pPr>
    </w:p>
    <w:p w14:paraId="2E917ED1" w14:textId="55C06DF6" w:rsidR="00B630B9" w:rsidRPr="008679B9" w:rsidRDefault="00B630B9" w:rsidP="00B630B9">
      <w:pPr>
        <w:pStyle w:val="Flie"/>
        <w:rPr>
          <w:rFonts w:ascii="Verdana" w:hAnsi="Verdana" w:cs="ArialMT"/>
          <w:sz w:val="18"/>
          <w:szCs w:val="12"/>
        </w:rPr>
      </w:pPr>
    </w:p>
    <w:p w14:paraId="617A969D" w14:textId="36F0E23F" w:rsidR="00324A9A" w:rsidRPr="008679B9" w:rsidRDefault="00324A9A" w:rsidP="00B630B9">
      <w:pPr>
        <w:pStyle w:val="Flie"/>
        <w:rPr>
          <w:rFonts w:ascii="Verdana" w:hAnsi="Verdana" w:cs="ArialMT"/>
          <w:sz w:val="18"/>
          <w:szCs w:val="12"/>
        </w:rPr>
      </w:pPr>
    </w:p>
    <w:p w14:paraId="5224633A" w14:textId="77777777" w:rsidR="00324A9A" w:rsidRPr="008679B9" w:rsidRDefault="00324A9A" w:rsidP="00B630B9">
      <w:pPr>
        <w:pStyle w:val="Flie"/>
        <w:rPr>
          <w:rFonts w:ascii="Verdana" w:hAnsi="Verdana" w:cs="ArialMT"/>
          <w:sz w:val="18"/>
          <w:szCs w:val="12"/>
        </w:rPr>
      </w:pPr>
    </w:p>
    <w:p w14:paraId="1EBAE3D5" w14:textId="3F39E831" w:rsidR="00B630B9" w:rsidRPr="008679B9" w:rsidRDefault="00B630B9" w:rsidP="00AC5532">
      <w:pPr>
        <w:pStyle w:val="Flie"/>
        <w:spacing w:after="120"/>
        <w:rPr>
          <w:rFonts w:ascii="Verdana" w:hAnsi="Verdana"/>
          <w:sz w:val="18"/>
          <w:szCs w:val="13"/>
        </w:rPr>
      </w:pPr>
      <w:r w:rsidRPr="008679B9">
        <w:rPr>
          <w:rStyle w:val="bold"/>
          <w:rFonts w:ascii="Verdana" w:eastAsia="Calibri" w:hAnsi="Verdana"/>
          <w:sz w:val="18"/>
          <w:szCs w:val="13"/>
        </w:rPr>
        <w:t>Gesamteindruck</w:t>
      </w:r>
      <w:r w:rsidRPr="008679B9">
        <w:rPr>
          <w:rFonts w:ascii="Verdana" w:hAnsi="Verdana"/>
          <w:sz w:val="18"/>
          <w:szCs w:val="13"/>
        </w:rPr>
        <w:t xml:space="preserve"> (</w:t>
      </w:r>
      <w:r w:rsidR="000D1D14" w:rsidRPr="008679B9">
        <w:rPr>
          <w:rFonts w:ascii="Verdana" w:hAnsi="Verdana"/>
          <w:sz w:val="18"/>
          <w:szCs w:val="13"/>
        </w:rPr>
        <w:t>Geplantes Arbeitsprogramm</w:t>
      </w:r>
      <w:r w:rsidRPr="008679B9">
        <w:rPr>
          <w:rFonts w:ascii="Verdana" w:hAnsi="Verdana"/>
          <w:sz w:val="18"/>
          <w:szCs w:val="13"/>
        </w:rPr>
        <w:t>):</w:t>
      </w:r>
    </w:p>
    <w:p w14:paraId="02C315EF" w14:textId="77777777" w:rsidR="00B630B9" w:rsidRPr="008679B9" w:rsidRDefault="00B630B9">
      <w:pPr>
        <w:rPr>
          <w:rFonts w:ascii="Verdana" w:hAnsi="Verdana" w:cs="Verdana"/>
          <w:sz w:val="18"/>
          <w:szCs w:val="18"/>
          <w:lang w:eastAsia="de-DE" w:bidi="de-DE"/>
        </w:rPr>
      </w:pPr>
      <w:r w:rsidRPr="008679B9">
        <w:rPr>
          <w:rStyle w:val="Kreis"/>
          <w:rFonts w:ascii="Verdana" w:hAnsi="Verdana"/>
          <w:sz w:val="18"/>
          <w:szCs w:val="17"/>
        </w:rPr>
        <w:sym w:font="Wingdings" w:char="F0A1"/>
      </w:r>
      <w:r w:rsidRPr="008679B9">
        <w:rPr>
          <w:rFonts w:ascii="Verdana" w:hAnsi="Verdana" w:cs="Verdana"/>
          <w:sz w:val="18"/>
          <w:szCs w:val="18"/>
          <w:lang w:eastAsia="de-DE" w:bidi="de-DE"/>
        </w:rPr>
        <w:t> </w:t>
      </w:r>
      <w:r w:rsidRPr="008679B9">
        <w:rPr>
          <w:rFonts w:ascii="Verdana" w:hAnsi="Verdana" w:cs="Verdana"/>
          <w:sz w:val="18"/>
          <w:szCs w:val="18"/>
          <w:lang w:eastAsia="de-DE" w:bidi="de-DE"/>
        </w:rPr>
        <w:t>Sehr gut</w:t>
      </w:r>
      <w:r w:rsidRPr="008679B9">
        <w:rPr>
          <w:rFonts w:ascii="Verdana" w:hAnsi="Verdana" w:cs="Verdana"/>
          <w:sz w:val="18"/>
          <w:szCs w:val="18"/>
          <w:lang w:eastAsia="de-DE" w:bidi="de-DE"/>
        </w:rPr>
        <w:tab/>
      </w:r>
      <w:r w:rsidRPr="008679B9">
        <w:rPr>
          <w:rStyle w:val="Kreis"/>
          <w:rFonts w:ascii="Verdana" w:hAnsi="Verdana"/>
          <w:sz w:val="18"/>
          <w:szCs w:val="17"/>
        </w:rPr>
        <w:sym w:font="Wingdings" w:char="F0A1"/>
      </w:r>
      <w:r w:rsidRPr="008679B9">
        <w:rPr>
          <w:rFonts w:ascii="Verdana" w:hAnsi="Verdana" w:cs="Verdana"/>
          <w:sz w:val="18"/>
          <w:szCs w:val="18"/>
          <w:lang w:eastAsia="de-DE" w:bidi="de-DE"/>
        </w:rPr>
        <w:t> </w:t>
      </w:r>
      <w:proofErr w:type="spellStart"/>
      <w:r w:rsidRPr="008679B9">
        <w:rPr>
          <w:rFonts w:ascii="Verdana" w:hAnsi="Verdana" w:cs="Verdana"/>
          <w:sz w:val="18"/>
          <w:szCs w:val="18"/>
          <w:lang w:eastAsia="de-DE" w:bidi="de-DE"/>
        </w:rPr>
        <w:t>Gut</w:t>
      </w:r>
      <w:proofErr w:type="spellEnd"/>
      <w:r w:rsidRPr="008679B9">
        <w:rPr>
          <w:rFonts w:ascii="Verdana" w:hAnsi="Verdana"/>
          <w:sz w:val="18"/>
          <w:szCs w:val="17"/>
          <w:lang w:eastAsia="de-DE"/>
        </w:rPr>
        <w:tab/>
      </w:r>
      <w:r w:rsidRPr="008679B9">
        <w:rPr>
          <w:rStyle w:val="Kreis"/>
          <w:rFonts w:ascii="Verdana" w:hAnsi="Verdana"/>
          <w:sz w:val="18"/>
          <w:szCs w:val="17"/>
        </w:rPr>
        <w:sym w:font="Wingdings" w:char="F0A1"/>
      </w:r>
      <w:r w:rsidRPr="008679B9">
        <w:rPr>
          <w:rFonts w:ascii="Verdana" w:hAnsi="Verdana" w:cs="Verdana"/>
          <w:sz w:val="18"/>
          <w:szCs w:val="18"/>
          <w:lang w:eastAsia="de-DE" w:bidi="de-DE"/>
        </w:rPr>
        <w:t> </w:t>
      </w:r>
      <w:proofErr w:type="gramStart"/>
      <w:r w:rsidRPr="008679B9">
        <w:rPr>
          <w:rFonts w:ascii="Verdana" w:hAnsi="Verdana"/>
          <w:sz w:val="18"/>
          <w:szCs w:val="17"/>
          <w:lang w:eastAsia="de-DE"/>
        </w:rPr>
        <w:t>A</w:t>
      </w:r>
      <w:r w:rsidRPr="008679B9">
        <w:rPr>
          <w:rFonts w:ascii="Verdana" w:hAnsi="Verdana" w:cs="Verdana"/>
          <w:sz w:val="18"/>
          <w:szCs w:val="18"/>
          <w:lang w:eastAsia="de-DE" w:bidi="de-DE"/>
        </w:rPr>
        <w:t>usreichend</w:t>
      </w:r>
      <w:proofErr w:type="gramEnd"/>
      <w:r w:rsidRPr="008679B9">
        <w:rPr>
          <w:rFonts w:ascii="Verdana" w:hAnsi="Verdana"/>
          <w:sz w:val="18"/>
          <w:szCs w:val="17"/>
          <w:lang w:eastAsia="de-DE"/>
        </w:rPr>
        <w:tab/>
      </w:r>
      <w:r w:rsidRPr="008679B9">
        <w:rPr>
          <w:rStyle w:val="Kreis"/>
          <w:rFonts w:ascii="Verdana" w:hAnsi="Verdana"/>
          <w:sz w:val="18"/>
          <w:szCs w:val="17"/>
        </w:rPr>
        <w:sym w:font="Wingdings" w:char="F0A1"/>
      </w:r>
      <w:r w:rsidRPr="008679B9">
        <w:rPr>
          <w:rFonts w:ascii="Verdana" w:hAnsi="Verdana" w:cs="Verdana"/>
          <w:sz w:val="18"/>
          <w:szCs w:val="18"/>
          <w:lang w:eastAsia="de-DE" w:bidi="de-DE"/>
        </w:rPr>
        <w:t> </w:t>
      </w:r>
      <w:r w:rsidRPr="008679B9">
        <w:rPr>
          <w:rFonts w:ascii="Verdana" w:hAnsi="Verdana"/>
          <w:sz w:val="18"/>
          <w:szCs w:val="17"/>
          <w:lang w:eastAsia="de-DE"/>
        </w:rPr>
        <w:t>U</w:t>
      </w:r>
      <w:r w:rsidRPr="008679B9">
        <w:rPr>
          <w:rFonts w:ascii="Verdana" w:hAnsi="Verdana" w:cs="Verdana"/>
          <w:sz w:val="18"/>
          <w:szCs w:val="18"/>
          <w:lang w:eastAsia="de-DE" w:bidi="de-DE"/>
        </w:rPr>
        <w:t>nzureichend</w:t>
      </w:r>
      <w:r w:rsidRPr="008679B9">
        <w:rPr>
          <w:rFonts w:ascii="Verdana" w:hAnsi="Verdana"/>
          <w:sz w:val="18"/>
          <w:szCs w:val="17"/>
          <w:lang w:eastAsia="de-DE"/>
        </w:rPr>
        <w:tab/>
      </w:r>
      <w:r w:rsidRPr="008679B9">
        <w:rPr>
          <w:rStyle w:val="Kreis"/>
          <w:rFonts w:ascii="Verdana" w:hAnsi="Verdana"/>
          <w:sz w:val="18"/>
          <w:szCs w:val="17"/>
        </w:rPr>
        <w:sym w:font="Wingdings" w:char="F0A1"/>
      </w:r>
      <w:r w:rsidRPr="008679B9">
        <w:rPr>
          <w:rFonts w:ascii="Verdana" w:hAnsi="Verdana" w:cs="Verdana"/>
          <w:sz w:val="18"/>
          <w:szCs w:val="18"/>
          <w:lang w:eastAsia="de-DE" w:bidi="de-DE"/>
        </w:rPr>
        <w:t> </w:t>
      </w:r>
      <w:r w:rsidRPr="008679B9">
        <w:rPr>
          <w:rFonts w:ascii="Verdana" w:hAnsi="Verdana" w:cs="Verdana"/>
          <w:sz w:val="18"/>
          <w:szCs w:val="18"/>
          <w:lang w:eastAsia="de-DE" w:bidi="de-DE"/>
        </w:rPr>
        <w:t xml:space="preserve"> </w:t>
      </w:r>
      <w:proofErr w:type="spellStart"/>
      <w:r w:rsidRPr="008679B9">
        <w:rPr>
          <w:rFonts w:ascii="Verdana" w:hAnsi="Verdana" w:cs="Verdana"/>
          <w:sz w:val="18"/>
          <w:szCs w:val="18"/>
          <w:lang w:eastAsia="de-DE" w:bidi="de-DE"/>
        </w:rPr>
        <w:t>Nicht</w:t>
      </w:r>
      <w:proofErr w:type="spellEnd"/>
      <w:r w:rsidRPr="008679B9">
        <w:rPr>
          <w:rFonts w:ascii="Verdana" w:hAnsi="Verdana" w:cs="Verdana"/>
          <w:sz w:val="18"/>
          <w:szCs w:val="18"/>
          <w:lang w:eastAsia="de-DE" w:bidi="de-DE"/>
        </w:rPr>
        <w:t xml:space="preserve"> beurteilbar</w:t>
      </w:r>
    </w:p>
    <w:p w14:paraId="517598F6" w14:textId="77777777" w:rsidR="002E7243" w:rsidRPr="008679B9" w:rsidRDefault="002E7243" w:rsidP="00B630B9">
      <w:pPr>
        <w:pStyle w:val="Flie"/>
        <w:rPr>
          <w:rFonts w:ascii="Verdana" w:hAnsi="Verdana"/>
          <w:sz w:val="18"/>
          <w:szCs w:val="13"/>
        </w:rPr>
      </w:pPr>
    </w:p>
    <w:p w14:paraId="3F005AE0" w14:textId="40C2DAA4" w:rsidR="00B630B9" w:rsidRPr="008679B9" w:rsidRDefault="00026219" w:rsidP="00B630B9">
      <w:pPr>
        <w:pStyle w:val="Head3Linieoben-unten"/>
        <w:spacing w:after="0"/>
        <w:rPr>
          <w:rFonts w:ascii="Verdana" w:hAnsi="Verdana"/>
          <w:sz w:val="18"/>
          <w:szCs w:val="13"/>
        </w:rPr>
      </w:pPr>
      <w:r w:rsidRPr="008679B9">
        <w:rPr>
          <w:rFonts w:ascii="Verdana" w:hAnsi="Verdana"/>
          <w:sz w:val="18"/>
          <w:szCs w:val="13"/>
        </w:rPr>
        <w:t xml:space="preserve"> </w:t>
      </w:r>
      <w:bookmarkStart w:id="1" w:name="_Hlk85106663"/>
      <w:r w:rsidR="006C6175" w:rsidRPr="008679B9">
        <w:rPr>
          <w:rFonts w:ascii="Verdana" w:hAnsi="Verdana"/>
          <w:sz w:val="18"/>
          <w:szCs w:val="13"/>
        </w:rPr>
        <w:t>Impact</w:t>
      </w:r>
      <w:r w:rsidR="00B630B9" w:rsidRPr="008679B9">
        <w:rPr>
          <w:rFonts w:ascii="Verdana" w:hAnsi="Verdana"/>
          <w:sz w:val="18"/>
          <w:szCs w:val="13"/>
        </w:rPr>
        <w:t xml:space="preserve"> </w:t>
      </w:r>
      <w:r w:rsidR="006C6175" w:rsidRPr="008679B9">
        <w:rPr>
          <w:rFonts w:ascii="Verdana" w:hAnsi="Verdana"/>
          <w:sz w:val="18"/>
          <w:szCs w:val="13"/>
        </w:rPr>
        <w:t xml:space="preserve">für </w:t>
      </w:r>
      <w:r w:rsidR="00B630B9" w:rsidRPr="008679B9">
        <w:rPr>
          <w:rFonts w:ascii="Verdana" w:hAnsi="Verdana"/>
          <w:sz w:val="18"/>
          <w:szCs w:val="13"/>
        </w:rPr>
        <w:t xml:space="preserve">die Krebs-Prävention </w:t>
      </w:r>
      <w:bookmarkEnd w:id="1"/>
    </w:p>
    <w:p w14:paraId="42C51B89" w14:textId="4B7C64C2" w:rsidR="00B630B9" w:rsidRPr="008679B9" w:rsidRDefault="00B630B9" w:rsidP="00324A9A">
      <w:pPr>
        <w:pStyle w:val="Flie"/>
        <w:rPr>
          <w:rFonts w:ascii="Verdana" w:hAnsi="Verdana"/>
          <w:sz w:val="18"/>
          <w:szCs w:val="13"/>
        </w:rPr>
      </w:pPr>
      <w:r w:rsidRPr="008679B9">
        <w:rPr>
          <w:rFonts w:ascii="Verdana" w:hAnsi="Verdana"/>
          <w:sz w:val="18"/>
          <w:szCs w:val="13"/>
        </w:rPr>
        <w:t>Beurteilungskriterien</w:t>
      </w:r>
      <w:r w:rsidR="00372536" w:rsidRPr="008679B9">
        <w:rPr>
          <w:rFonts w:ascii="Verdana" w:hAnsi="Verdana"/>
          <w:sz w:val="18"/>
          <w:szCs w:val="13"/>
        </w:rPr>
        <w:t xml:space="preserve"> </w:t>
      </w:r>
      <w:r w:rsidR="00026219" w:rsidRPr="008679B9">
        <w:rPr>
          <w:rFonts w:ascii="Verdana" w:hAnsi="Verdana"/>
          <w:sz w:val="18"/>
          <w:szCs w:val="13"/>
        </w:rPr>
        <w:t>(falls zutreffend)</w:t>
      </w:r>
    </w:p>
    <w:p w14:paraId="02A3539B" w14:textId="2C49B6AC" w:rsidR="00B630B9" w:rsidRPr="008679B9" w:rsidRDefault="00B630B9" w:rsidP="00B630B9">
      <w:pPr>
        <w:pStyle w:val="Aufzhlung"/>
        <w:rPr>
          <w:rFonts w:ascii="Verdana" w:hAnsi="Verdana"/>
          <w:sz w:val="18"/>
          <w:szCs w:val="13"/>
        </w:rPr>
      </w:pPr>
      <w:r w:rsidRPr="008679B9">
        <w:rPr>
          <w:rFonts w:ascii="Verdana" w:hAnsi="Verdana"/>
          <w:sz w:val="18"/>
          <w:szCs w:val="13"/>
        </w:rPr>
        <w:t>Nachhaltigkeit der Auswirkungen (inkl.</w:t>
      </w:r>
      <w:r w:rsidR="007225E9" w:rsidRPr="008679B9">
        <w:rPr>
          <w:rFonts w:ascii="Verdana" w:hAnsi="Verdana"/>
          <w:sz w:val="18"/>
          <w:szCs w:val="13"/>
        </w:rPr>
        <w:t xml:space="preserve"> z. B.</w:t>
      </w:r>
      <w:r w:rsidRPr="008679B9">
        <w:rPr>
          <w:rFonts w:ascii="Verdana" w:hAnsi="Verdana"/>
          <w:sz w:val="18"/>
          <w:szCs w:val="13"/>
        </w:rPr>
        <w:t xml:space="preserve"> gesundheitsökonomischer Fragestellungen</w:t>
      </w:r>
      <w:r w:rsidR="001844A8" w:rsidRPr="008679B9">
        <w:rPr>
          <w:rFonts w:ascii="Verdana" w:hAnsi="Verdana"/>
          <w:sz w:val="18"/>
          <w:szCs w:val="13"/>
        </w:rPr>
        <w:t>/Aspekte</w:t>
      </w:r>
      <w:r w:rsidRPr="008679B9">
        <w:rPr>
          <w:rFonts w:ascii="Verdana" w:hAnsi="Verdana"/>
          <w:sz w:val="18"/>
          <w:szCs w:val="13"/>
        </w:rPr>
        <w:t>)</w:t>
      </w:r>
    </w:p>
    <w:p w14:paraId="00DC04B0" w14:textId="420C8707" w:rsidR="00576AC3" w:rsidRPr="008679B9" w:rsidRDefault="00576AC3" w:rsidP="00B630B9">
      <w:pPr>
        <w:pStyle w:val="Aufzhlung"/>
        <w:rPr>
          <w:rFonts w:ascii="Verdana" w:hAnsi="Verdana"/>
          <w:sz w:val="18"/>
          <w:szCs w:val="13"/>
        </w:rPr>
      </w:pPr>
      <w:r w:rsidRPr="008679B9">
        <w:rPr>
          <w:rFonts w:ascii="Verdana" w:hAnsi="Verdana"/>
          <w:sz w:val="18"/>
          <w:szCs w:val="13"/>
        </w:rPr>
        <w:t xml:space="preserve">Möglichkeit der Verstetigung </w:t>
      </w:r>
    </w:p>
    <w:p w14:paraId="4ECB0AE5" w14:textId="77777777" w:rsidR="00B630B9" w:rsidRPr="008679B9" w:rsidRDefault="00B630B9" w:rsidP="00B630B9">
      <w:pPr>
        <w:pStyle w:val="Flie"/>
        <w:rPr>
          <w:rFonts w:ascii="Verdana" w:hAnsi="Verdana"/>
          <w:sz w:val="18"/>
          <w:szCs w:val="13"/>
        </w:rPr>
      </w:pPr>
    </w:p>
    <w:p w14:paraId="5E6DC5C3" w14:textId="77777777" w:rsidR="00B630B9" w:rsidRPr="008679B9" w:rsidRDefault="00B630B9" w:rsidP="00B630B9">
      <w:pPr>
        <w:pStyle w:val="Fliebold"/>
        <w:rPr>
          <w:rFonts w:ascii="Verdana" w:hAnsi="Verdana"/>
          <w:sz w:val="18"/>
          <w:szCs w:val="13"/>
        </w:rPr>
      </w:pPr>
      <w:r w:rsidRPr="008679B9">
        <w:rPr>
          <w:rFonts w:ascii="Verdana" w:hAnsi="Verdana"/>
          <w:sz w:val="18"/>
          <w:szCs w:val="13"/>
        </w:rPr>
        <w:t>Stellungnahme:</w:t>
      </w:r>
    </w:p>
    <w:p w14:paraId="3448C120" w14:textId="77777777" w:rsidR="00B630B9" w:rsidRPr="008679B9" w:rsidRDefault="00B630B9" w:rsidP="00B630B9">
      <w:pPr>
        <w:pStyle w:val="Flie"/>
        <w:rPr>
          <w:rFonts w:ascii="Verdana" w:hAnsi="Verdana"/>
          <w:sz w:val="18"/>
          <w:szCs w:val="13"/>
        </w:rPr>
      </w:pPr>
    </w:p>
    <w:p w14:paraId="6625C90E" w14:textId="69D5F5FC" w:rsidR="00B630B9" w:rsidRPr="008679B9" w:rsidRDefault="00B630B9" w:rsidP="00B630B9">
      <w:pPr>
        <w:pStyle w:val="Flie"/>
        <w:rPr>
          <w:rFonts w:ascii="Verdana" w:hAnsi="Verdana"/>
          <w:sz w:val="18"/>
          <w:szCs w:val="13"/>
        </w:rPr>
      </w:pPr>
    </w:p>
    <w:p w14:paraId="504AB7A3" w14:textId="5D73D90E" w:rsidR="00F54930" w:rsidRPr="008679B9" w:rsidRDefault="00F54930" w:rsidP="00B630B9">
      <w:pPr>
        <w:pStyle w:val="Flie"/>
        <w:rPr>
          <w:rFonts w:ascii="Verdana" w:hAnsi="Verdana"/>
          <w:sz w:val="18"/>
          <w:szCs w:val="13"/>
        </w:rPr>
      </w:pPr>
    </w:p>
    <w:p w14:paraId="405ADD0E" w14:textId="77777777" w:rsidR="00F54930" w:rsidRPr="008679B9" w:rsidRDefault="00F54930" w:rsidP="00B630B9">
      <w:pPr>
        <w:pStyle w:val="Flie"/>
        <w:rPr>
          <w:rFonts w:ascii="Verdana" w:hAnsi="Verdana"/>
          <w:sz w:val="18"/>
          <w:szCs w:val="13"/>
        </w:rPr>
      </w:pPr>
    </w:p>
    <w:p w14:paraId="529F1585" w14:textId="77777777" w:rsidR="00B630B9" w:rsidRPr="008679B9" w:rsidRDefault="00B630B9" w:rsidP="00B630B9">
      <w:pPr>
        <w:pStyle w:val="Flie"/>
        <w:rPr>
          <w:rFonts w:ascii="Verdana" w:hAnsi="Verdana"/>
          <w:sz w:val="18"/>
          <w:szCs w:val="13"/>
        </w:rPr>
      </w:pPr>
    </w:p>
    <w:p w14:paraId="3C097DB0" w14:textId="77777777" w:rsidR="00B630B9" w:rsidRPr="008679B9" w:rsidRDefault="00B630B9" w:rsidP="00B630B9">
      <w:pPr>
        <w:pStyle w:val="Flie"/>
        <w:rPr>
          <w:rFonts w:ascii="Verdana" w:hAnsi="Verdana"/>
          <w:sz w:val="18"/>
          <w:szCs w:val="13"/>
        </w:rPr>
      </w:pPr>
    </w:p>
    <w:p w14:paraId="532791C4" w14:textId="34408D2C" w:rsidR="00B630B9" w:rsidRPr="008679B9" w:rsidRDefault="00B630B9" w:rsidP="00B630B9">
      <w:pPr>
        <w:pStyle w:val="Flie"/>
        <w:rPr>
          <w:rFonts w:ascii="Verdana" w:hAnsi="Verdana"/>
          <w:sz w:val="18"/>
          <w:szCs w:val="13"/>
        </w:rPr>
      </w:pPr>
    </w:p>
    <w:p w14:paraId="2B749313" w14:textId="77777777" w:rsidR="00324A9A" w:rsidRPr="008679B9" w:rsidRDefault="00324A9A" w:rsidP="00B630B9">
      <w:pPr>
        <w:pStyle w:val="Flie"/>
        <w:rPr>
          <w:rFonts w:ascii="Verdana" w:hAnsi="Verdana"/>
          <w:sz w:val="18"/>
          <w:szCs w:val="13"/>
        </w:rPr>
      </w:pPr>
    </w:p>
    <w:p w14:paraId="300FFB53" w14:textId="5CCF3A0D" w:rsidR="00B630B9" w:rsidRPr="008679B9" w:rsidRDefault="00B630B9" w:rsidP="00AC5532">
      <w:pPr>
        <w:pStyle w:val="Flie"/>
        <w:spacing w:after="120"/>
        <w:rPr>
          <w:rFonts w:ascii="Verdana" w:hAnsi="Verdana"/>
          <w:sz w:val="18"/>
          <w:szCs w:val="13"/>
        </w:rPr>
      </w:pPr>
      <w:r w:rsidRPr="008679B9">
        <w:rPr>
          <w:rStyle w:val="bold"/>
          <w:rFonts w:ascii="Verdana" w:eastAsia="Calibri" w:hAnsi="Verdana"/>
          <w:sz w:val="18"/>
          <w:szCs w:val="13"/>
        </w:rPr>
        <w:t>Gesamteindruck</w:t>
      </w:r>
      <w:r w:rsidR="00D20D1A" w:rsidRPr="008679B9">
        <w:rPr>
          <w:rStyle w:val="bold"/>
          <w:rFonts w:ascii="Verdana" w:eastAsia="Calibri" w:hAnsi="Verdana"/>
          <w:sz w:val="18"/>
          <w:szCs w:val="13"/>
        </w:rPr>
        <w:t xml:space="preserve"> (</w:t>
      </w:r>
      <w:r w:rsidR="000D1D14" w:rsidRPr="008679B9">
        <w:rPr>
          <w:rStyle w:val="bold"/>
          <w:rFonts w:ascii="Verdana" w:eastAsia="Calibri" w:hAnsi="Verdana"/>
          <w:sz w:val="18"/>
          <w:szCs w:val="13"/>
        </w:rPr>
        <w:t>Impact für die Krebs-Prävention</w:t>
      </w:r>
      <w:r w:rsidR="00D20D1A" w:rsidRPr="008679B9">
        <w:rPr>
          <w:rStyle w:val="bold"/>
          <w:rFonts w:ascii="Verdana" w:eastAsia="Calibri" w:hAnsi="Verdana"/>
          <w:sz w:val="18"/>
          <w:szCs w:val="13"/>
        </w:rPr>
        <w:t>)</w:t>
      </w:r>
      <w:r w:rsidRPr="008679B9">
        <w:rPr>
          <w:rFonts w:ascii="Verdana" w:hAnsi="Verdana"/>
          <w:sz w:val="18"/>
          <w:szCs w:val="13"/>
        </w:rPr>
        <w:t>:</w:t>
      </w:r>
    </w:p>
    <w:p w14:paraId="702960F0" w14:textId="77AA5BEF" w:rsidR="00B630B9" w:rsidRDefault="00B630B9" w:rsidP="00B630B9">
      <w:pPr>
        <w:pStyle w:val="Flie"/>
        <w:tabs>
          <w:tab w:val="clear" w:pos="1134"/>
          <w:tab w:val="left" w:pos="1418"/>
          <w:tab w:val="left" w:pos="2126"/>
          <w:tab w:val="left" w:pos="4536"/>
          <w:tab w:val="left" w:pos="5954"/>
        </w:tabs>
        <w:ind w:left="2552" w:hanging="2552"/>
        <w:rPr>
          <w:rFonts w:ascii="Verdana" w:hAnsi="Verdana" w:cs="Verdana"/>
          <w:sz w:val="18"/>
          <w:szCs w:val="24"/>
          <w:lang w:eastAsia="de-DE" w:bidi="de-DE"/>
        </w:rPr>
      </w:pP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cs="Verdana"/>
          <w:sz w:val="18"/>
          <w:szCs w:val="24"/>
          <w:lang w:eastAsia="de-DE" w:bidi="de-DE"/>
        </w:rPr>
        <w:t>Sehr hoch</w:t>
      </w:r>
      <w:r w:rsidRPr="008679B9">
        <w:rPr>
          <w:rFonts w:ascii="Verdana" w:hAnsi="Verdana" w:cs="Verdana"/>
          <w:sz w:val="18"/>
          <w:szCs w:val="24"/>
          <w:lang w:eastAsia="de-DE" w:bidi="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proofErr w:type="spellStart"/>
      <w:r w:rsidRPr="008679B9">
        <w:rPr>
          <w:rFonts w:ascii="Verdana" w:hAnsi="Verdana" w:cs="Verdana"/>
          <w:sz w:val="18"/>
          <w:szCs w:val="24"/>
          <w:lang w:eastAsia="de-DE" w:bidi="de-DE"/>
        </w:rPr>
        <w:t>Hoch</w:t>
      </w:r>
      <w:proofErr w:type="spellEnd"/>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sz w:val="18"/>
          <w:szCs w:val="13"/>
          <w:lang w:eastAsia="de-DE"/>
        </w:rPr>
        <w:t>Durchschnittlich</w:t>
      </w:r>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sz w:val="18"/>
          <w:szCs w:val="13"/>
          <w:lang w:eastAsia="de-DE"/>
        </w:rPr>
        <w:t>Niedrig</w:t>
      </w:r>
      <w:r w:rsidRPr="008679B9">
        <w:rPr>
          <w:rFonts w:ascii="Verdana" w:hAnsi="Verdana"/>
          <w:sz w:val="18"/>
          <w:szCs w:val="13"/>
          <w:lang w:eastAsia="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cs="Verdana"/>
          <w:sz w:val="18"/>
          <w:szCs w:val="24"/>
          <w:lang w:eastAsia="de-DE" w:bidi="de-DE"/>
        </w:rPr>
        <w:t xml:space="preserve"> Keine</w:t>
      </w:r>
      <w:r w:rsidRPr="008679B9">
        <w:rPr>
          <w:rFonts w:ascii="Verdana" w:hAnsi="Verdana" w:cs="Verdana"/>
          <w:sz w:val="18"/>
          <w:szCs w:val="24"/>
          <w:lang w:eastAsia="de-DE" w:bidi="de-DE"/>
        </w:rPr>
        <w:tab/>
      </w:r>
      <w:r w:rsidRPr="008679B9">
        <w:rPr>
          <w:rStyle w:val="Kreis"/>
          <w:rFonts w:ascii="Verdana" w:hAnsi="Verdana"/>
          <w:sz w:val="22"/>
          <w:szCs w:val="13"/>
        </w:rPr>
        <w:sym w:font="Wingdings" w:char="F0A1"/>
      </w:r>
      <w:r w:rsidRPr="008679B9">
        <w:rPr>
          <w:rFonts w:ascii="Verdana" w:hAnsi="Verdana" w:cs="Verdana"/>
          <w:sz w:val="18"/>
          <w:szCs w:val="24"/>
          <w:lang w:eastAsia="de-DE" w:bidi="de-DE"/>
        </w:rPr>
        <w:t> </w:t>
      </w:r>
      <w:r w:rsidRPr="008679B9">
        <w:rPr>
          <w:rFonts w:ascii="Verdana" w:hAnsi="Verdana" w:cs="Verdana"/>
          <w:sz w:val="18"/>
          <w:szCs w:val="24"/>
          <w:lang w:eastAsia="de-DE" w:bidi="de-DE"/>
        </w:rPr>
        <w:t xml:space="preserve"> Nicht beurteilbar</w:t>
      </w:r>
    </w:p>
    <w:p w14:paraId="5D95C74C" w14:textId="560BA8F7" w:rsidR="008679B9" w:rsidRDefault="008679B9" w:rsidP="00B630B9">
      <w:pPr>
        <w:pStyle w:val="Flie"/>
        <w:tabs>
          <w:tab w:val="clear" w:pos="1134"/>
          <w:tab w:val="left" w:pos="1418"/>
          <w:tab w:val="left" w:pos="2126"/>
          <w:tab w:val="left" w:pos="4536"/>
          <w:tab w:val="left" w:pos="5954"/>
        </w:tabs>
        <w:ind w:left="2552" w:hanging="2552"/>
        <w:rPr>
          <w:rFonts w:ascii="Verdana" w:hAnsi="Verdana" w:cs="Verdana"/>
          <w:sz w:val="18"/>
          <w:szCs w:val="24"/>
          <w:lang w:eastAsia="de-DE" w:bidi="de-DE"/>
        </w:rPr>
      </w:pPr>
    </w:p>
    <w:p w14:paraId="185DFD53" w14:textId="77777777" w:rsidR="008679B9" w:rsidRPr="008679B9" w:rsidRDefault="008679B9" w:rsidP="00B630B9">
      <w:pPr>
        <w:pStyle w:val="Flie"/>
        <w:tabs>
          <w:tab w:val="clear" w:pos="1134"/>
          <w:tab w:val="left" w:pos="1418"/>
          <w:tab w:val="left" w:pos="2126"/>
          <w:tab w:val="left" w:pos="4536"/>
          <w:tab w:val="left" w:pos="5954"/>
        </w:tabs>
        <w:ind w:left="2552" w:hanging="2552"/>
        <w:rPr>
          <w:rFonts w:ascii="Verdana" w:hAnsi="Verdana"/>
          <w:sz w:val="18"/>
          <w:szCs w:val="13"/>
        </w:rPr>
      </w:pPr>
    </w:p>
    <w:p w14:paraId="7ECC333B" w14:textId="77777777" w:rsidR="002E7243" w:rsidRPr="008679B9" w:rsidRDefault="002E7243" w:rsidP="00B630B9">
      <w:pPr>
        <w:pStyle w:val="Flie"/>
        <w:rPr>
          <w:rFonts w:ascii="Verdana" w:hAnsi="Verdana"/>
          <w:sz w:val="18"/>
          <w:szCs w:val="13"/>
        </w:rPr>
      </w:pPr>
    </w:p>
    <w:p w14:paraId="79EF4B79" w14:textId="77777777" w:rsidR="00B630B9" w:rsidRPr="008679B9" w:rsidRDefault="00B630B9" w:rsidP="00B630B9">
      <w:pPr>
        <w:pStyle w:val="Head3Linieoben-unten"/>
        <w:rPr>
          <w:rFonts w:ascii="Verdana" w:hAnsi="Verdana"/>
          <w:sz w:val="18"/>
          <w:szCs w:val="13"/>
        </w:rPr>
      </w:pPr>
      <w:r w:rsidRPr="008679B9">
        <w:rPr>
          <w:rFonts w:ascii="Verdana" w:hAnsi="Verdana"/>
          <w:sz w:val="18"/>
          <w:szCs w:val="13"/>
        </w:rPr>
        <w:lastRenderedPageBreak/>
        <w:t>Förderungsrahmen</w:t>
      </w:r>
    </w:p>
    <w:p w14:paraId="6C2F576B" w14:textId="77777777" w:rsidR="00B630B9" w:rsidRPr="008679B9" w:rsidRDefault="00B630B9" w:rsidP="00B630B9">
      <w:pPr>
        <w:pStyle w:val="Flie"/>
        <w:rPr>
          <w:rFonts w:ascii="Verdana" w:hAnsi="Verdana"/>
          <w:sz w:val="18"/>
          <w:szCs w:val="13"/>
        </w:rPr>
      </w:pPr>
      <w:r w:rsidRPr="008679B9">
        <w:rPr>
          <w:rFonts w:ascii="Verdana" w:hAnsi="Verdana"/>
          <w:sz w:val="18"/>
          <w:szCs w:val="13"/>
        </w:rPr>
        <w:t>Bitte beurteilen Sie den beantragten Förderungsrahmen und machen Sie gegebenenfalls konkrete Vorschläge zur Modifikation. Bei Projekten zur Implementierung von Krebs-Präventions- /Interventionsmaßnahmen möchten wir Sie bitten, auch zur vorgesehenen Folgefinanzierung beziehungsweise zur Möglichkeit der Überführung der Maßnahme in die Versorgung Stellung zu nehmen.</w:t>
      </w:r>
    </w:p>
    <w:p w14:paraId="6F398473" w14:textId="77777777" w:rsidR="00B630B9" w:rsidRPr="008679B9" w:rsidRDefault="00B630B9">
      <w:pPr>
        <w:rPr>
          <w:rFonts w:ascii="Verdana" w:hAnsi="Verdana"/>
          <w:sz w:val="22"/>
          <w:szCs w:val="22"/>
        </w:rPr>
      </w:pPr>
    </w:p>
    <w:p w14:paraId="0C9B353A" w14:textId="122663E0" w:rsidR="00B630B9" w:rsidRPr="008679B9" w:rsidRDefault="008679B9" w:rsidP="00B630B9">
      <w:pPr>
        <w:pStyle w:val="Fliebold"/>
        <w:rPr>
          <w:rFonts w:ascii="Verdana" w:hAnsi="Verdana" w:cs="ArialMT"/>
          <w:sz w:val="18"/>
          <w:szCs w:val="12"/>
          <w:lang w:val="en-US"/>
        </w:rPr>
      </w:pPr>
      <w:proofErr w:type="spellStart"/>
      <w:r w:rsidRPr="008679B9">
        <w:rPr>
          <w:rFonts w:ascii="Verdana" w:hAnsi="Verdana" w:cs="ArialMT"/>
          <w:sz w:val="18"/>
          <w:szCs w:val="12"/>
          <w:lang w:val="en-US"/>
        </w:rPr>
        <w:t>Stellungnahme</w:t>
      </w:r>
      <w:proofErr w:type="spellEnd"/>
      <w:r w:rsidR="00B630B9" w:rsidRPr="008679B9">
        <w:rPr>
          <w:rFonts w:ascii="Verdana" w:hAnsi="Verdana" w:cs="ArialMT"/>
          <w:sz w:val="18"/>
          <w:szCs w:val="12"/>
          <w:lang w:val="en-US"/>
        </w:rPr>
        <w:t>:</w:t>
      </w:r>
    </w:p>
    <w:p w14:paraId="3955B8E1" w14:textId="0ED772B0" w:rsidR="00B630B9" w:rsidRPr="008679B9" w:rsidRDefault="00B630B9" w:rsidP="00D6441E">
      <w:pPr>
        <w:pStyle w:val="Flie"/>
        <w:rPr>
          <w:rFonts w:ascii="Verdana" w:hAnsi="Verdana"/>
          <w:sz w:val="18"/>
          <w:szCs w:val="13"/>
        </w:rPr>
      </w:pPr>
    </w:p>
    <w:p w14:paraId="7A57746B" w14:textId="081A2CB4" w:rsidR="00324A9A" w:rsidRPr="008679B9" w:rsidRDefault="00324A9A" w:rsidP="00D6441E">
      <w:pPr>
        <w:pStyle w:val="Flie"/>
        <w:rPr>
          <w:rFonts w:ascii="Verdana" w:hAnsi="Verdana"/>
          <w:sz w:val="18"/>
          <w:szCs w:val="13"/>
        </w:rPr>
      </w:pPr>
    </w:p>
    <w:p w14:paraId="6F31A45E" w14:textId="5E7BA614" w:rsidR="00324A9A" w:rsidRPr="008679B9" w:rsidRDefault="00324A9A" w:rsidP="00D6441E">
      <w:pPr>
        <w:pStyle w:val="Flie"/>
        <w:rPr>
          <w:rFonts w:ascii="Verdana" w:hAnsi="Verdana"/>
          <w:sz w:val="18"/>
          <w:szCs w:val="13"/>
        </w:rPr>
      </w:pPr>
    </w:p>
    <w:p w14:paraId="489F37E3" w14:textId="1F2FEB84" w:rsidR="00324A9A" w:rsidRPr="008679B9" w:rsidRDefault="00324A9A" w:rsidP="00D6441E">
      <w:pPr>
        <w:pStyle w:val="Flie"/>
        <w:rPr>
          <w:rFonts w:ascii="Verdana" w:hAnsi="Verdana"/>
          <w:sz w:val="18"/>
          <w:szCs w:val="13"/>
        </w:rPr>
      </w:pPr>
    </w:p>
    <w:p w14:paraId="0C6AD796" w14:textId="79DD448B" w:rsidR="00324A9A" w:rsidRPr="008679B9" w:rsidRDefault="00324A9A" w:rsidP="00D6441E">
      <w:pPr>
        <w:pStyle w:val="Flie"/>
        <w:rPr>
          <w:rFonts w:ascii="Verdana" w:hAnsi="Verdana"/>
          <w:sz w:val="18"/>
          <w:szCs w:val="13"/>
        </w:rPr>
      </w:pPr>
    </w:p>
    <w:p w14:paraId="389B8B66" w14:textId="77777777" w:rsidR="00324A9A" w:rsidRPr="008679B9" w:rsidRDefault="00324A9A" w:rsidP="00D6441E">
      <w:pPr>
        <w:pStyle w:val="Flie"/>
        <w:rPr>
          <w:rFonts w:ascii="Verdana" w:hAnsi="Verdana"/>
          <w:sz w:val="18"/>
          <w:szCs w:val="13"/>
        </w:rPr>
      </w:pPr>
    </w:p>
    <w:p w14:paraId="5F763537" w14:textId="77777777" w:rsidR="00B630B9" w:rsidRPr="008679B9" w:rsidRDefault="00B630B9" w:rsidP="00D6441E">
      <w:pPr>
        <w:pStyle w:val="Flie"/>
        <w:rPr>
          <w:rFonts w:ascii="Verdana" w:hAnsi="Verdana"/>
          <w:sz w:val="18"/>
          <w:szCs w:val="13"/>
        </w:rPr>
      </w:pPr>
    </w:p>
    <w:p w14:paraId="54E46E8C" w14:textId="77777777" w:rsidR="00B630B9" w:rsidRPr="008679B9" w:rsidRDefault="00B630B9" w:rsidP="00B630B9">
      <w:pPr>
        <w:pStyle w:val="Head3Linieoben-unten"/>
        <w:rPr>
          <w:rFonts w:ascii="Verdana" w:hAnsi="Verdana"/>
          <w:sz w:val="18"/>
          <w:szCs w:val="13"/>
        </w:rPr>
      </w:pPr>
      <w:r w:rsidRPr="008679B9">
        <w:rPr>
          <w:rFonts w:ascii="Verdana" w:hAnsi="Verdana"/>
          <w:sz w:val="18"/>
          <w:szCs w:val="13"/>
        </w:rPr>
        <w:t xml:space="preserve">Zusammenfassender Kommentar </w:t>
      </w:r>
    </w:p>
    <w:p w14:paraId="5A71DC75" w14:textId="77777777" w:rsidR="00B630B9" w:rsidRPr="008679B9" w:rsidRDefault="00B630B9" w:rsidP="00B630B9">
      <w:pPr>
        <w:pStyle w:val="Flie"/>
        <w:rPr>
          <w:rFonts w:ascii="Verdana" w:hAnsi="Verdana"/>
          <w:sz w:val="18"/>
          <w:szCs w:val="13"/>
        </w:rPr>
      </w:pPr>
    </w:p>
    <w:p w14:paraId="5D23480C" w14:textId="77777777" w:rsidR="00B630B9" w:rsidRPr="008679B9" w:rsidRDefault="00B630B9" w:rsidP="00B630B9">
      <w:pPr>
        <w:pStyle w:val="Flie"/>
        <w:rPr>
          <w:rFonts w:ascii="Verdana" w:hAnsi="Verdana"/>
          <w:sz w:val="18"/>
          <w:szCs w:val="13"/>
        </w:rPr>
      </w:pPr>
    </w:p>
    <w:p w14:paraId="2D8FE281" w14:textId="77777777" w:rsidR="00B630B9" w:rsidRPr="008679B9" w:rsidRDefault="00B630B9" w:rsidP="00B630B9">
      <w:pPr>
        <w:pStyle w:val="Flie"/>
        <w:rPr>
          <w:rFonts w:ascii="Verdana" w:hAnsi="Verdana"/>
          <w:sz w:val="18"/>
          <w:szCs w:val="13"/>
        </w:rPr>
      </w:pPr>
    </w:p>
    <w:p w14:paraId="03F14928" w14:textId="77777777" w:rsidR="00B630B9" w:rsidRPr="008679B9" w:rsidRDefault="00B630B9" w:rsidP="00B630B9">
      <w:pPr>
        <w:pStyle w:val="Flie"/>
        <w:rPr>
          <w:rFonts w:ascii="Verdana" w:hAnsi="Verdana"/>
          <w:sz w:val="18"/>
          <w:szCs w:val="13"/>
        </w:rPr>
      </w:pPr>
    </w:p>
    <w:p w14:paraId="5A903249" w14:textId="77777777" w:rsidR="00B630B9" w:rsidRPr="008679B9" w:rsidRDefault="00B630B9" w:rsidP="00B630B9">
      <w:pPr>
        <w:pStyle w:val="Flie"/>
        <w:rPr>
          <w:rFonts w:ascii="Verdana" w:hAnsi="Verdana"/>
          <w:sz w:val="18"/>
          <w:szCs w:val="13"/>
        </w:rPr>
      </w:pPr>
    </w:p>
    <w:p w14:paraId="68E6018B" w14:textId="77777777" w:rsidR="00B630B9" w:rsidRPr="008679B9" w:rsidRDefault="00B630B9" w:rsidP="00B630B9">
      <w:pPr>
        <w:pStyle w:val="Flie"/>
        <w:rPr>
          <w:rFonts w:ascii="Verdana" w:hAnsi="Verdana"/>
          <w:sz w:val="18"/>
          <w:szCs w:val="13"/>
        </w:rPr>
      </w:pPr>
    </w:p>
    <w:p w14:paraId="5AD62855" w14:textId="77777777" w:rsidR="00B630B9" w:rsidRPr="008679B9" w:rsidRDefault="00B630B9" w:rsidP="00B630B9">
      <w:pPr>
        <w:pStyle w:val="Flie"/>
        <w:rPr>
          <w:rFonts w:ascii="Verdana" w:hAnsi="Verdana"/>
          <w:sz w:val="18"/>
          <w:szCs w:val="13"/>
        </w:rPr>
      </w:pPr>
    </w:p>
    <w:p w14:paraId="64D621DD" w14:textId="77777777" w:rsidR="00B630B9" w:rsidRPr="008679B9" w:rsidRDefault="00B630B9" w:rsidP="00B630B9">
      <w:pPr>
        <w:pStyle w:val="Flie"/>
        <w:rPr>
          <w:rFonts w:ascii="Verdana" w:hAnsi="Verdana"/>
          <w:sz w:val="18"/>
          <w:szCs w:val="13"/>
        </w:rPr>
      </w:pPr>
    </w:p>
    <w:p w14:paraId="05DE0516" w14:textId="77777777" w:rsidR="00B630B9" w:rsidRPr="008679B9" w:rsidRDefault="00B630B9" w:rsidP="00B630B9">
      <w:pPr>
        <w:pStyle w:val="Flie"/>
        <w:rPr>
          <w:rFonts w:ascii="Verdana" w:hAnsi="Verdana"/>
          <w:sz w:val="18"/>
          <w:szCs w:val="13"/>
        </w:rPr>
      </w:pPr>
    </w:p>
    <w:p w14:paraId="3175E2C0" w14:textId="77777777" w:rsidR="00B630B9" w:rsidRPr="008679B9" w:rsidRDefault="00B630B9" w:rsidP="00B630B9">
      <w:pPr>
        <w:pStyle w:val="Head3Linieoben-unten"/>
        <w:rPr>
          <w:rFonts w:ascii="Verdana" w:hAnsi="Verdana"/>
          <w:sz w:val="18"/>
          <w:szCs w:val="13"/>
        </w:rPr>
      </w:pPr>
      <w:r w:rsidRPr="008679B9">
        <w:rPr>
          <w:rFonts w:ascii="Verdana" w:hAnsi="Verdana"/>
          <w:sz w:val="18"/>
          <w:szCs w:val="13"/>
        </w:rPr>
        <w:t>Abschließende Empfehlung</w:t>
      </w:r>
    </w:p>
    <w:tbl>
      <w:tblPr>
        <w:tblW w:w="9152" w:type="dxa"/>
        <w:tblCellSpacing w:w="28" w:type="dxa"/>
        <w:tblCellMar>
          <w:left w:w="0" w:type="dxa"/>
          <w:right w:w="0" w:type="dxa"/>
        </w:tblCellMar>
        <w:tblLook w:val="00A0" w:firstRow="1" w:lastRow="0" w:firstColumn="1" w:lastColumn="0" w:noHBand="0" w:noVBand="0"/>
      </w:tblPr>
      <w:tblGrid>
        <w:gridCol w:w="1902"/>
        <w:gridCol w:w="1830"/>
        <w:gridCol w:w="1830"/>
        <w:gridCol w:w="2262"/>
        <w:gridCol w:w="1328"/>
      </w:tblGrid>
      <w:tr w:rsidR="00B630B9" w:rsidRPr="008679B9" w14:paraId="77D7E985" w14:textId="77777777" w:rsidTr="00BF433D">
        <w:trPr>
          <w:cantSplit/>
          <w:trHeight w:val="1342"/>
          <w:tblCellSpacing w:w="28" w:type="dxa"/>
        </w:trPr>
        <w:tc>
          <w:tcPr>
            <w:tcW w:w="1830" w:type="dxa"/>
            <w:shd w:val="clear" w:color="auto" w:fill="auto"/>
          </w:tcPr>
          <w:p w14:paraId="1288BDB7" w14:textId="77777777" w:rsidR="00B630B9" w:rsidRPr="008679B9" w:rsidRDefault="00B630B9" w:rsidP="00BF433D">
            <w:pPr>
              <w:pStyle w:val="Ankreuzfeld"/>
              <w:tabs>
                <w:tab w:val="clear" w:pos="568"/>
                <w:tab w:val="clear" w:pos="1134"/>
                <w:tab w:val="left" w:pos="284"/>
              </w:tabs>
              <w:ind w:left="284"/>
              <w:rPr>
                <w:rFonts w:ascii="Verdana" w:hAnsi="Verdana"/>
                <w:sz w:val="18"/>
                <w:szCs w:val="13"/>
              </w:rPr>
            </w:pPr>
            <w:r w:rsidRPr="008679B9">
              <w:rPr>
                <w:rFonts w:ascii="Verdana" w:hAnsi="Verdana" w:cs="Verdana"/>
                <w:sz w:val="18"/>
                <w:szCs w:val="24"/>
                <w:lang w:eastAsia="de-DE" w:bidi="de-DE"/>
              </w:rPr>
              <w:t>Förderung mit</w:t>
            </w:r>
            <w:r w:rsidRPr="008679B9">
              <w:rPr>
                <w:rFonts w:ascii="Verdana" w:hAnsi="Verdana"/>
                <w:sz w:val="18"/>
                <w:szCs w:val="13"/>
              </w:rPr>
              <w:br/>
              <w:t>hoher</w:t>
            </w:r>
            <w:r w:rsidRPr="008679B9">
              <w:rPr>
                <w:rFonts w:ascii="Verdana" w:hAnsi="Verdana"/>
                <w:sz w:val="18"/>
                <w:szCs w:val="13"/>
              </w:rPr>
              <w:br/>
              <w:t>Priorität</w:t>
            </w:r>
            <w:r w:rsidRPr="008679B9">
              <w:rPr>
                <w:rFonts w:ascii="Verdana" w:hAnsi="Verdana"/>
                <w:sz w:val="18"/>
                <w:szCs w:val="13"/>
              </w:rPr>
              <w:br/>
            </w:r>
          </w:p>
        </w:tc>
        <w:tc>
          <w:tcPr>
            <w:tcW w:w="1787" w:type="dxa"/>
          </w:tcPr>
          <w:p w14:paraId="22E2C06B" w14:textId="77777777" w:rsidR="00B630B9" w:rsidRPr="008679B9" w:rsidRDefault="00B630B9" w:rsidP="00BF433D">
            <w:pPr>
              <w:pStyle w:val="Ankreuzfeld"/>
              <w:tabs>
                <w:tab w:val="clear" w:pos="568"/>
                <w:tab w:val="clear" w:pos="1134"/>
                <w:tab w:val="left" w:pos="284"/>
              </w:tabs>
              <w:ind w:left="284"/>
              <w:rPr>
                <w:rFonts w:ascii="Verdana" w:hAnsi="Verdana"/>
                <w:sz w:val="18"/>
                <w:szCs w:val="13"/>
              </w:rPr>
            </w:pPr>
            <w:r w:rsidRPr="008679B9">
              <w:rPr>
                <w:rFonts w:ascii="Verdana" w:hAnsi="Verdana" w:cs="Verdana"/>
                <w:sz w:val="18"/>
                <w:szCs w:val="24"/>
                <w:lang w:eastAsia="de-DE" w:bidi="de-DE"/>
              </w:rPr>
              <w:t>Förderung mit</w:t>
            </w:r>
            <w:r w:rsidRPr="008679B9">
              <w:rPr>
                <w:rFonts w:ascii="Verdana" w:hAnsi="Verdana"/>
                <w:sz w:val="18"/>
                <w:szCs w:val="13"/>
              </w:rPr>
              <w:br/>
              <w:t>mittlerer</w:t>
            </w:r>
            <w:r w:rsidRPr="008679B9">
              <w:rPr>
                <w:rFonts w:ascii="Verdana" w:hAnsi="Verdana"/>
                <w:sz w:val="18"/>
                <w:szCs w:val="13"/>
              </w:rPr>
              <w:br/>
              <w:t>Priorität</w:t>
            </w:r>
          </w:p>
        </w:tc>
        <w:tc>
          <w:tcPr>
            <w:tcW w:w="1787" w:type="dxa"/>
          </w:tcPr>
          <w:p w14:paraId="6FFC7F6B" w14:textId="77777777" w:rsidR="00B630B9" w:rsidRPr="008679B9" w:rsidRDefault="00B630B9" w:rsidP="00BF433D">
            <w:pPr>
              <w:pStyle w:val="Ankreuzfeld"/>
              <w:tabs>
                <w:tab w:val="clear" w:pos="568"/>
                <w:tab w:val="clear" w:pos="1134"/>
                <w:tab w:val="left" w:pos="284"/>
              </w:tabs>
              <w:ind w:left="284"/>
              <w:rPr>
                <w:rFonts w:ascii="Verdana" w:hAnsi="Verdana"/>
                <w:sz w:val="18"/>
                <w:szCs w:val="13"/>
              </w:rPr>
            </w:pPr>
            <w:r w:rsidRPr="008679B9">
              <w:rPr>
                <w:rFonts w:ascii="Verdana" w:hAnsi="Verdana" w:cs="Verdana"/>
                <w:sz w:val="18"/>
                <w:szCs w:val="24"/>
                <w:lang w:eastAsia="de-DE" w:bidi="de-DE"/>
              </w:rPr>
              <w:t>Förderung mit</w:t>
            </w:r>
            <w:r w:rsidRPr="008679B9">
              <w:rPr>
                <w:rFonts w:ascii="Verdana" w:hAnsi="Verdana"/>
                <w:sz w:val="18"/>
                <w:szCs w:val="13"/>
              </w:rPr>
              <w:br/>
              <w:t>niedriger</w:t>
            </w:r>
            <w:r w:rsidRPr="008679B9">
              <w:rPr>
                <w:rFonts w:ascii="Verdana" w:hAnsi="Verdana"/>
                <w:sz w:val="18"/>
                <w:szCs w:val="13"/>
              </w:rPr>
              <w:br/>
              <w:t>Priorität</w:t>
            </w:r>
          </w:p>
        </w:tc>
        <w:tc>
          <w:tcPr>
            <w:tcW w:w="2212" w:type="dxa"/>
          </w:tcPr>
          <w:p w14:paraId="44B10EB4" w14:textId="77777777" w:rsidR="00B630B9" w:rsidRPr="008679B9" w:rsidRDefault="00B630B9" w:rsidP="00BF433D">
            <w:pPr>
              <w:pStyle w:val="Ankreuzfeld"/>
              <w:tabs>
                <w:tab w:val="clear" w:pos="568"/>
                <w:tab w:val="clear" w:pos="1134"/>
                <w:tab w:val="left" w:pos="284"/>
              </w:tabs>
              <w:ind w:left="284"/>
              <w:rPr>
                <w:rFonts w:ascii="Verdana" w:hAnsi="Verdana"/>
                <w:sz w:val="18"/>
                <w:szCs w:val="13"/>
              </w:rPr>
            </w:pPr>
            <w:r w:rsidRPr="008679B9">
              <w:rPr>
                <w:rFonts w:ascii="Verdana" w:hAnsi="Verdana"/>
                <w:sz w:val="18"/>
                <w:szCs w:val="13"/>
              </w:rPr>
              <w:t>Eingeschränkte</w:t>
            </w:r>
            <w:r w:rsidRPr="008679B9">
              <w:rPr>
                <w:rFonts w:ascii="Verdana" w:hAnsi="Verdana"/>
                <w:sz w:val="18"/>
                <w:szCs w:val="13"/>
              </w:rPr>
              <w:br/>
              <w:t>Förderempfehlung</w:t>
            </w:r>
            <w:r w:rsidRPr="008679B9">
              <w:rPr>
                <w:rFonts w:ascii="Verdana" w:hAnsi="Verdana"/>
                <w:sz w:val="18"/>
                <w:szCs w:val="13"/>
              </w:rPr>
              <w:br/>
              <w:t>(nur Teilaspekte</w:t>
            </w:r>
            <w:r w:rsidRPr="008679B9">
              <w:rPr>
                <w:rFonts w:ascii="Verdana" w:hAnsi="Verdana"/>
                <w:sz w:val="18"/>
                <w:szCs w:val="13"/>
              </w:rPr>
              <w:br/>
              <w:t>mit hoher Priorität</w:t>
            </w:r>
            <w:r w:rsidRPr="008679B9">
              <w:rPr>
                <w:rFonts w:ascii="Verdana" w:hAnsi="Verdana"/>
                <w:sz w:val="18"/>
                <w:szCs w:val="13"/>
              </w:rPr>
              <w:br/>
              <w:t>förderungswürdig)</w:t>
            </w:r>
          </w:p>
        </w:tc>
        <w:tc>
          <w:tcPr>
            <w:tcW w:w="1200" w:type="dxa"/>
          </w:tcPr>
          <w:p w14:paraId="578DD958" w14:textId="77777777" w:rsidR="00B630B9" w:rsidRPr="008679B9" w:rsidRDefault="00B630B9" w:rsidP="00BF433D">
            <w:pPr>
              <w:pStyle w:val="Ankreuzfeld"/>
              <w:tabs>
                <w:tab w:val="clear" w:pos="568"/>
                <w:tab w:val="clear" w:pos="1134"/>
                <w:tab w:val="left" w:pos="284"/>
              </w:tabs>
              <w:ind w:left="284"/>
              <w:rPr>
                <w:rFonts w:ascii="Verdana" w:hAnsi="Verdana"/>
                <w:sz w:val="18"/>
                <w:szCs w:val="13"/>
              </w:rPr>
            </w:pPr>
            <w:r w:rsidRPr="008679B9">
              <w:rPr>
                <w:rFonts w:ascii="Verdana" w:hAnsi="Verdana"/>
                <w:sz w:val="18"/>
                <w:szCs w:val="13"/>
              </w:rPr>
              <w:t>Ablehnung</w:t>
            </w:r>
          </w:p>
        </w:tc>
      </w:tr>
    </w:tbl>
    <w:p w14:paraId="31268A61" w14:textId="77777777" w:rsidR="00B630B9" w:rsidRPr="008679B9" w:rsidRDefault="00B630B9" w:rsidP="00B630B9">
      <w:pPr>
        <w:pStyle w:val="Flie"/>
        <w:rPr>
          <w:rFonts w:ascii="Verdana" w:hAnsi="Verdana"/>
          <w:sz w:val="18"/>
          <w:szCs w:val="13"/>
        </w:rPr>
      </w:pPr>
    </w:p>
    <w:p w14:paraId="2E9776D8" w14:textId="26BEFB56" w:rsidR="00B630B9" w:rsidRPr="008679B9" w:rsidRDefault="00B630B9" w:rsidP="00B630B9">
      <w:pPr>
        <w:pStyle w:val="Flie"/>
        <w:rPr>
          <w:rFonts w:ascii="Verdana" w:hAnsi="Verdana"/>
          <w:sz w:val="18"/>
          <w:szCs w:val="13"/>
        </w:rPr>
      </w:pPr>
      <w:r w:rsidRPr="008679B9">
        <w:rPr>
          <w:rFonts w:ascii="Verdana" w:hAnsi="Verdana"/>
          <w:sz w:val="18"/>
          <w:szCs w:val="13"/>
        </w:rPr>
        <w:t xml:space="preserve">Mit meiner Unterschrift versichere ich, dass ich die Regularien der Deutschen Krebshilfe hinsichtlich Vertraulichkeit und </w:t>
      </w:r>
      <w:proofErr w:type="gramStart"/>
      <w:r w:rsidRPr="008679B9">
        <w:rPr>
          <w:rFonts w:ascii="Verdana" w:hAnsi="Verdana"/>
          <w:sz w:val="18"/>
          <w:szCs w:val="13"/>
        </w:rPr>
        <w:t>potentieller</w:t>
      </w:r>
      <w:proofErr w:type="gramEnd"/>
      <w:r w:rsidRPr="008679B9">
        <w:rPr>
          <w:rFonts w:ascii="Verdana" w:hAnsi="Verdana"/>
          <w:sz w:val="18"/>
          <w:szCs w:val="13"/>
        </w:rPr>
        <w:t xml:space="preserve"> Befangenheit / möglichem Interessenkonflikt akzeptiere, und bestätige, dass kein Interessenkonflikt besteht.</w:t>
      </w:r>
    </w:p>
    <w:p w14:paraId="03B6FA83" w14:textId="77777777" w:rsidR="00B630B9" w:rsidRPr="008679B9" w:rsidRDefault="00B630B9" w:rsidP="00B630B9">
      <w:pPr>
        <w:pStyle w:val="Flie"/>
        <w:rPr>
          <w:rFonts w:ascii="Verdana" w:hAnsi="Verdana"/>
          <w:sz w:val="18"/>
          <w:szCs w:val="13"/>
        </w:rPr>
      </w:pPr>
    </w:p>
    <w:p w14:paraId="1DB5365A" w14:textId="77777777" w:rsidR="00B630B9" w:rsidRPr="008679B9" w:rsidRDefault="00B630B9" w:rsidP="00B630B9">
      <w:pPr>
        <w:pStyle w:val="Flie"/>
        <w:rPr>
          <w:rFonts w:ascii="Verdana" w:hAnsi="Verdana"/>
          <w:sz w:val="18"/>
          <w:szCs w:val="13"/>
        </w:rPr>
      </w:pPr>
    </w:p>
    <w:p w14:paraId="4BF2EE77" w14:textId="77777777" w:rsidR="00B630B9" w:rsidRPr="008679B9" w:rsidRDefault="00B630B9" w:rsidP="00B630B9">
      <w:pPr>
        <w:pStyle w:val="Flie"/>
        <w:rPr>
          <w:rFonts w:ascii="Verdana" w:hAnsi="Verdana"/>
          <w:sz w:val="18"/>
          <w:szCs w:val="13"/>
        </w:rPr>
      </w:pPr>
    </w:p>
    <w:p w14:paraId="41B327EB" w14:textId="77777777" w:rsidR="00B630B9" w:rsidRPr="008679B9" w:rsidRDefault="00B630B9" w:rsidP="00B630B9">
      <w:pPr>
        <w:pStyle w:val="Flie"/>
        <w:rPr>
          <w:rFonts w:ascii="Verdana" w:hAnsi="Verdana"/>
          <w:sz w:val="18"/>
          <w:szCs w:val="13"/>
        </w:rPr>
      </w:pPr>
    </w:p>
    <w:p w14:paraId="110F304D" w14:textId="77777777" w:rsidR="00B630B9" w:rsidRPr="008679B9" w:rsidRDefault="00B630B9" w:rsidP="00B630B9">
      <w:pPr>
        <w:pStyle w:val="Flie"/>
        <w:rPr>
          <w:rFonts w:ascii="Verdana" w:hAnsi="Verdana"/>
          <w:sz w:val="18"/>
          <w:szCs w:val="13"/>
        </w:rPr>
      </w:pPr>
    </w:p>
    <w:tbl>
      <w:tblPr>
        <w:tblW w:w="9072" w:type="dxa"/>
        <w:tblBorders>
          <w:bottom w:val="single" w:sz="4" w:space="0" w:color="auto"/>
        </w:tblBorders>
        <w:tblCellMar>
          <w:left w:w="0" w:type="dxa"/>
          <w:right w:w="0" w:type="dxa"/>
        </w:tblCellMar>
        <w:tblLook w:val="00A0" w:firstRow="1" w:lastRow="0" w:firstColumn="1" w:lastColumn="0" w:noHBand="0" w:noVBand="0"/>
      </w:tblPr>
      <w:tblGrid>
        <w:gridCol w:w="3977"/>
        <w:gridCol w:w="284"/>
        <w:gridCol w:w="4811"/>
      </w:tblGrid>
      <w:tr w:rsidR="00B630B9" w:rsidRPr="008679B9" w14:paraId="42D86D30" w14:textId="77777777" w:rsidTr="00BF433D">
        <w:trPr>
          <w:trHeight w:hRule="exact" w:val="284"/>
        </w:trPr>
        <w:tc>
          <w:tcPr>
            <w:tcW w:w="3977" w:type="dxa"/>
            <w:shd w:val="clear" w:color="auto" w:fill="auto"/>
          </w:tcPr>
          <w:p w14:paraId="0EBCA9DB" w14:textId="77777777" w:rsidR="00B630B9" w:rsidRPr="008679B9" w:rsidRDefault="00B630B9" w:rsidP="00BF433D">
            <w:pPr>
              <w:pStyle w:val="Flie"/>
              <w:rPr>
                <w:rFonts w:ascii="Verdana" w:hAnsi="Verdana"/>
                <w:sz w:val="18"/>
                <w:szCs w:val="13"/>
              </w:rPr>
            </w:pPr>
            <w:r w:rsidRPr="008679B9">
              <w:rPr>
                <w:rFonts w:ascii="Verdana" w:hAnsi="Verdana"/>
                <w:sz w:val="18"/>
                <w:szCs w:val="13"/>
              </w:rPr>
              <w:t>Ort, Datum:</w:t>
            </w:r>
          </w:p>
        </w:tc>
        <w:tc>
          <w:tcPr>
            <w:tcW w:w="284" w:type="dxa"/>
            <w:tcBorders>
              <w:bottom w:val="nil"/>
            </w:tcBorders>
          </w:tcPr>
          <w:p w14:paraId="76CCECA7" w14:textId="77777777" w:rsidR="00B630B9" w:rsidRPr="008679B9" w:rsidRDefault="00B630B9" w:rsidP="00BF433D">
            <w:pPr>
              <w:pStyle w:val="Flie"/>
              <w:rPr>
                <w:rFonts w:ascii="Verdana" w:hAnsi="Verdana"/>
                <w:sz w:val="18"/>
                <w:szCs w:val="13"/>
              </w:rPr>
            </w:pPr>
            <w:r w:rsidRPr="008679B9">
              <w:rPr>
                <w:rFonts w:ascii="Verdana" w:hAnsi="Verdana"/>
                <w:sz w:val="18"/>
                <w:szCs w:val="13"/>
              </w:rPr>
              <w:t xml:space="preserve"> </w:t>
            </w:r>
          </w:p>
        </w:tc>
        <w:tc>
          <w:tcPr>
            <w:tcW w:w="4811" w:type="dxa"/>
          </w:tcPr>
          <w:p w14:paraId="2E9FC86B" w14:textId="77777777" w:rsidR="00B630B9" w:rsidRPr="008679B9" w:rsidRDefault="00B630B9" w:rsidP="00BF433D">
            <w:pPr>
              <w:pStyle w:val="Flie"/>
              <w:rPr>
                <w:rFonts w:ascii="Verdana" w:hAnsi="Verdana"/>
                <w:sz w:val="18"/>
                <w:szCs w:val="13"/>
              </w:rPr>
            </w:pPr>
            <w:r w:rsidRPr="008679B9">
              <w:rPr>
                <w:rFonts w:ascii="Verdana" w:hAnsi="Verdana"/>
                <w:sz w:val="18"/>
                <w:szCs w:val="13"/>
              </w:rPr>
              <w:t>Unterschrift:</w:t>
            </w:r>
          </w:p>
        </w:tc>
      </w:tr>
    </w:tbl>
    <w:p w14:paraId="03E1ACBF" w14:textId="77777777" w:rsidR="00B630B9" w:rsidRPr="008679B9" w:rsidRDefault="00B630B9" w:rsidP="00B630B9">
      <w:pPr>
        <w:pStyle w:val="Flie"/>
        <w:rPr>
          <w:rFonts w:ascii="Verdana" w:hAnsi="Verdana"/>
          <w:sz w:val="18"/>
          <w:szCs w:val="13"/>
        </w:rPr>
      </w:pPr>
    </w:p>
    <w:p w14:paraId="03ACDADB" w14:textId="65D684D3" w:rsidR="00786758" w:rsidRDefault="00786758" w:rsidP="00D6441E">
      <w:pPr>
        <w:pStyle w:val="Flie"/>
        <w:rPr>
          <w:rFonts w:ascii="Verdana" w:hAnsi="Verdana"/>
          <w:sz w:val="18"/>
          <w:szCs w:val="13"/>
        </w:rPr>
      </w:pPr>
    </w:p>
    <w:p w14:paraId="71B27FD2" w14:textId="77777777" w:rsidR="00AC5532" w:rsidRPr="008679B9" w:rsidRDefault="00AC5532" w:rsidP="00D6441E">
      <w:pPr>
        <w:pStyle w:val="Flie"/>
        <w:rPr>
          <w:rFonts w:ascii="Verdana" w:hAnsi="Verdana"/>
          <w:sz w:val="18"/>
          <w:szCs w:val="13"/>
        </w:rPr>
      </w:pPr>
    </w:p>
    <w:sectPr w:rsidR="00AC5532" w:rsidRPr="008679B9" w:rsidSect="00B630B9">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94A3" w14:textId="77777777" w:rsidR="00B630B9" w:rsidRDefault="00B630B9" w:rsidP="00B630B9">
      <w:r>
        <w:separator/>
      </w:r>
    </w:p>
  </w:endnote>
  <w:endnote w:type="continuationSeparator" w:id="0">
    <w:p w14:paraId="383F6C3B" w14:textId="77777777" w:rsidR="00B630B9" w:rsidRDefault="00B630B9" w:rsidP="00B6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Alt One MT">
    <w:altName w:val="Calibri"/>
    <w:panose1 w:val="020B05020201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Roman">
    <w:panose1 w:val="020B0504040101020104"/>
    <w:charset w:val="00"/>
    <w:family w:val="swiss"/>
    <w:pitch w:val="variable"/>
    <w:sig w:usb0="800000AF" w:usb1="4000004A" w:usb2="00000000" w:usb3="00000000" w:csb0="00000001" w:csb1="00000000"/>
  </w:font>
  <w:font w:name="MetaBoldLF-Roman">
    <w:panose1 w:val="020B0804030101020104"/>
    <w:charset w:val="00"/>
    <w:family w:val="swiss"/>
    <w:pitch w:val="variable"/>
    <w:sig w:usb0="800000A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B144" w14:textId="77777777" w:rsidR="00B630B9" w:rsidRDefault="00B630B9" w:rsidP="00B630B9">
      <w:r>
        <w:separator/>
      </w:r>
    </w:p>
  </w:footnote>
  <w:footnote w:type="continuationSeparator" w:id="0">
    <w:p w14:paraId="56030E5C" w14:textId="77777777" w:rsidR="00B630B9" w:rsidRDefault="00B630B9" w:rsidP="00B6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MetaBookLF-Roman" w:hAnsi="MetaBookLF-Roman"/>
        <w:sz w:val="19"/>
        <w:szCs w:val="19"/>
      </w:rPr>
    </w:sdtEndPr>
    <w:sdtContent>
      <w:p w14:paraId="3BF15AA7" w14:textId="77777777" w:rsidR="00B630B9" w:rsidRPr="00B630B9" w:rsidRDefault="00B630B9">
        <w:pPr>
          <w:pStyle w:val="Kopfzeile"/>
          <w:jc w:val="right"/>
        </w:pPr>
      </w:p>
      <w:p w14:paraId="352F8B9D" w14:textId="77777777" w:rsidR="00B630B9" w:rsidRPr="00B630B9" w:rsidRDefault="00B630B9">
        <w:pPr>
          <w:pStyle w:val="Kopfzeile"/>
          <w:jc w:val="right"/>
          <w:rPr>
            <w:rFonts w:ascii="MetaBookLF-Roman" w:hAnsi="MetaBookLF-Roman"/>
            <w:sz w:val="19"/>
            <w:szCs w:val="19"/>
          </w:rPr>
        </w:pPr>
        <w:r w:rsidRPr="00B630B9">
          <w:rPr>
            <w:rFonts w:ascii="MetaBookLF-Roman" w:hAnsi="MetaBookLF-Roman"/>
            <w:noProof/>
            <w:sz w:val="19"/>
            <w:szCs w:val="19"/>
            <w:lang w:eastAsia="de-DE"/>
          </w:rPr>
          <w:drawing>
            <wp:anchor distT="0" distB="0" distL="0" distR="0" simplePos="0" relativeHeight="251659264" behindDoc="0" locked="0" layoutInCell="1" allowOverlap="1" wp14:anchorId="7029A2D2" wp14:editId="085852B8">
              <wp:simplePos x="0" y="0"/>
              <wp:positionH relativeFrom="page">
                <wp:posOffset>899795</wp:posOffset>
              </wp:positionH>
              <wp:positionV relativeFrom="page">
                <wp:posOffset>629920</wp:posOffset>
              </wp:positionV>
              <wp:extent cx="2599055" cy="487045"/>
              <wp:effectExtent l="0" t="0" r="0" b="0"/>
              <wp:wrapTopAndBottom/>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487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630B9">
          <w:rPr>
            <w:rFonts w:ascii="MetaBookLF-Roman" w:hAnsi="MetaBookLF-Roman"/>
            <w:sz w:val="19"/>
            <w:szCs w:val="19"/>
          </w:rPr>
          <w:t xml:space="preserve">Seite </w:t>
        </w:r>
        <w:r w:rsidRPr="00B630B9">
          <w:rPr>
            <w:rFonts w:ascii="MetaBookLF-Roman" w:hAnsi="MetaBookLF-Roman"/>
            <w:bCs/>
            <w:sz w:val="19"/>
            <w:szCs w:val="19"/>
          </w:rPr>
          <w:fldChar w:fldCharType="begin"/>
        </w:r>
        <w:r w:rsidRPr="00B630B9">
          <w:rPr>
            <w:rFonts w:ascii="MetaBookLF-Roman" w:hAnsi="MetaBookLF-Roman"/>
            <w:bCs/>
            <w:sz w:val="19"/>
            <w:szCs w:val="19"/>
          </w:rPr>
          <w:instrText>PAGE</w:instrText>
        </w:r>
        <w:r w:rsidRPr="00B630B9">
          <w:rPr>
            <w:rFonts w:ascii="MetaBookLF-Roman" w:hAnsi="MetaBookLF-Roman"/>
            <w:bCs/>
            <w:sz w:val="19"/>
            <w:szCs w:val="19"/>
          </w:rPr>
          <w:fldChar w:fldCharType="separate"/>
        </w:r>
        <w:r w:rsidR="009331D5">
          <w:rPr>
            <w:rFonts w:ascii="MetaBookLF-Roman" w:hAnsi="MetaBookLF-Roman"/>
            <w:bCs/>
            <w:noProof/>
            <w:sz w:val="19"/>
            <w:szCs w:val="19"/>
          </w:rPr>
          <w:t>4</w:t>
        </w:r>
        <w:r w:rsidRPr="00B630B9">
          <w:rPr>
            <w:rFonts w:ascii="MetaBookLF-Roman" w:hAnsi="MetaBookLF-Roman"/>
            <w:bCs/>
            <w:sz w:val="19"/>
            <w:szCs w:val="19"/>
          </w:rPr>
          <w:fldChar w:fldCharType="end"/>
        </w:r>
        <w:r w:rsidRPr="00B630B9">
          <w:rPr>
            <w:rFonts w:ascii="MetaBookLF-Roman" w:hAnsi="MetaBookLF-Roman"/>
            <w:sz w:val="19"/>
            <w:szCs w:val="19"/>
          </w:rPr>
          <w:t xml:space="preserve"> / </w:t>
        </w:r>
        <w:r w:rsidRPr="00B630B9">
          <w:rPr>
            <w:rFonts w:ascii="MetaBookLF-Roman" w:hAnsi="MetaBookLF-Roman"/>
            <w:bCs/>
            <w:sz w:val="19"/>
            <w:szCs w:val="19"/>
          </w:rPr>
          <w:fldChar w:fldCharType="begin"/>
        </w:r>
        <w:r w:rsidRPr="00B630B9">
          <w:rPr>
            <w:rFonts w:ascii="MetaBookLF-Roman" w:hAnsi="MetaBookLF-Roman"/>
            <w:bCs/>
            <w:sz w:val="19"/>
            <w:szCs w:val="19"/>
          </w:rPr>
          <w:instrText>NUMPAGES</w:instrText>
        </w:r>
        <w:r w:rsidRPr="00B630B9">
          <w:rPr>
            <w:rFonts w:ascii="MetaBookLF-Roman" w:hAnsi="MetaBookLF-Roman"/>
            <w:bCs/>
            <w:sz w:val="19"/>
            <w:szCs w:val="19"/>
          </w:rPr>
          <w:fldChar w:fldCharType="separate"/>
        </w:r>
        <w:r w:rsidR="009331D5">
          <w:rPr>
            <w:rFonts w:ascii="MetaBookLF-Roman" w:hAnsi="MetaBookLF-Roman"/>
            <w:bCs/>
            <w:noProof/>
            <w:sz w:val="19"/>
            <w:szCs w:val="19"/>
          </w:rPr>
          <w:t>4</w:t>
        </w:r>
        <w:r w:rsidRPr="00B630B9">
          <w:rPr>
            <w:rFonts w:ascii="MetaBookLF-Roman" w:hAnsi="MetaBookLF-Roman"/>
            <w:bCs/>
            <w:sz w:val="19"/>
            <w:szCs w:val="19"/>
          </w:rPr>
          <w:fldChar w:fldCharType="end"/>
        </w:r>
      </w:p>
    </w:sdtContent>
  </w:sdt>
  <w:p w14:paraId="7C0BE2CB" w14:textId="77777777" w:rsidR="00B630B9" w:rsidRDefault="00B630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D590" w14:textId="316F79F5" w:rsidR="00B630B9" w:rsidRDefault="00B630B9">
    <w:pPr>
      <w:pStyle w:val="Kopfzeile"/>
    </w:pPr>
    <w:r w:rsidRPr="00B630B9">
      <w:rPr>
        <w:rFonts w:ascii="MetaBookLF-Roman" w:hAnsi="MetaBookLF-Roman"/>
        <w:noProof/>
        <w:sz w:val="19"/>
        <w:szCs w:val="19"/>
        <w:lang w:eastAsia="de-DE"/>
      </w:rPr>
      <w:drawing>
        <wp:anchor distT="0" distB="0" distL="0" distR="0" simplePos="0" relativeHeight="251661312" behindDoc="0" locked="0" layoutInCell="1" allowOverlap="1" wp14:anchorId="3F6A1D35" wp14:editId="1CA68519">
          <wp:simplePos x="0" y="0"/>
          <wp:positionH relativeFrom="page">
            <wp:posOffset>899795</wp:posOffset>
          </wp:positionH>
          <wp:positionV relativeFrom="page">
            <wp:posOffset>629920</wp:posOffset>
          </wp:positionV>
          <wp:extent cx="2599055" cy="487045"/>
          <wp:effectExtent l="0" t="0" r="0" b="0"/>
          <wp:wrapTopAndBottom/>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487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E82"/>
    <w:multiLevelType w:val="hybridMultilevel"/>
    <w:tmpl w:val="98243952"/>
    <w:lvl w:ilvl="0" w:tplc="87BCB288">
      <w:numFmt w:val="bullet"/>
      <w:lvlText w:val="-"/>
      <w:lvlJc w:val="left"/>
      <w:pPr>
        <w:ind w:left="720" w:hanging="360"/>
      </w:pPr>
      <w:rPr>
        <w:rFonts w:ascii="Gill Alt One MT" w:eastAsia="Times New Roman" w:hAnsi="Gill Alt One MT" w:cs="Gill Alt One 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B52EE"/>
    <w:multiLevelType w:val="hybridMultilevel"/>
    <w:tmpl w:val="8EC6C38E"/>
    <w:lvl w:ilvl="0" w:tplc="31081754">
      <w:start w:val="1"/>
      <w:numFmt w:val="bullet"/>
      <w:pStyle w:val="Aufzhlung"/>
      <w:lvlText w:val=""/>
      <w:lvlJc w:val="left"/>
      <w:pPr>
        <w:tabs>
          <w:tab w:val="num" w:pos="170"/>
        </w:tabs>
        <w:ind w:left="170" w:hanging="170"/>
      </w:pPr>
      <w:rPr>
        <w:rFonts w:ascii="Symbol" w:hAnsi="Symbol" w:hint="default"/>
        <w:color w:val="auto"/>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62707"/>
    <w:multiLevelType w:val="hybridMultilevel"/>
    <w:tmpl w:val="0DB05CB8"/>
    <w:lvl w:ilvl="0" w:tplc="3D5E64E0">
      <w:start w:val="1"/>
      <w:numFmt w:val="bullet"/>
      <w:pStyle w:val="Ankreuzfeld"/>
      <w:lvlText w:val=""/>
      <w:lvlJc w:val="left"/>
      <w:pPr>
        <w:tabs>
          <w:tab w:val="num" w:pos="568"/>
        </w:tabs>
        <w:ind w:left="568" w:hanging="284"/>
      </w:pPr>
      <w:rPr>
        <w:rFonts w:ascii="Wingdings" w:hAnsi="Wingdings" w:hint="default"/>
        <w:caps w:val="0"/>
        <w:strike w:val="0"/>
        <w:dstrike w:val="0"/>
        <w:vanish w:val="0"/>
        <w:color w:val="000000"/>
        <w:position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1"/>
        </w:tabs>
        <w:ind w:left="1441" w:hanging="360"/>
      </w:pPr>
      <w:rPr>
        <w:rFonts w:ascii="Courier New" w:hAnsi="Courier New" w:hint="default"/>
      </w:rPr>
    </w:lvl>
    <w:lvl w:ilvl="2" w:tplc="00050407" w:tentative="1">
      <w:start w:val="1"/>
      <w:numFmt w:val="bullet"/>
      <w:lvlText w:val=""/>
      <w:lvlJc w:val="left"/>
      <w:pPr>
        <w:tabs>
          <w:tab w:val="num" w:pos="2161"/>
        </w:tabs>
        <w:ind w:left="2161" w:hanging="360"/>
      </w:pPr>
      <w:rPr>
        <w:rFonts w:ascii="Wingdings" w:hAnsi="Wingdings" w:hint="default"/>
      </w:rPr>
    </w:lvl>
    <w:lvl w:ilvl="3" w:tplc="00010407" w:tentative="1">
      <w:start w:val="1"/>
      <w:numFmt w:val="bullet"/>
      <w:lvlText w:val=""/>
      <w:lvlJc w:val="left"/>
      <w:pPr>
        <w:tabs>
          <w:tab w:val="num" w:pos="2881"/>
        </w:tabs>
        <w:ind w:left="2881" w:hanging="360"/>
      </w:pPr>
      <w:rPr>
        <w:rFonts w:ascii="Symbol" w:hAnsi="Symbol" w:hint="default"/>
      </w:rPr>
    </w:lvl>
    <w:lvl w:ilvl="4" w:tplc="00030407" w:tentative="1">
      <w:start w:val="1"/>
      <w:numFmt w:val="bullet"/>
      <w:lvlText w:val="o"/>
      <w:lvlJc w:val="left"/>
      <w:pPr>
        <w:tabs>
          <w:tab w:val="num" w:pos="3601"/>
        </w:tabs>
        <w:ind w:left="3601" w:hanging="360"/>
      </w:pPr>
      <w:rPr>
        <w:rFonts w:ascii="Courier New" w:hAnsi="Courier New" w:hint="default"/>
      </w:rPr>
    </w:lvl>
    <w:lvl w:ilvl="5" w:tplc="00050407" w:tentative="1">
      <w:start w:val="1"/>
      <w:numFmt w:val="bullet"/>
      <w:lvlText w:val=""/>
      <w:lvlJc w:val="left"/>
      <w:pPr>
        <w:tabs>
          <w:tab w:val="num" w:pos="4321"/>
        </w:tabs>
        <w:ind w:left="4321" w:hanging="360"/>
      </w:pPr>
      <w:rPr>
        <w:rFonts w:ascii="Wingdings" w:hAnsi="Wingdings" w:hint="default"/>
      </w:rPr>
    </w:lvl>
    <w:lvl w:ilvl="6" w:tplc="00010407" w:tentative="1">
      <w:start w:val="1"/>
      <w:numFmt w:val="bullet"/>
      <w:lvlText w:val=""/>
      <w:lvlJc w:val="left"/>
      <w:pPr>
        <w:tabs>
          <w:tab w:val="num" w:pos="5041"/>
        </w:tabs>
        <w:ind w:left="5041" w:hanging="360"/>
      </w:pPr>
      <w:rPr>
        <w:rFonts w:ascii="Symbol" w:hAnsi="Symbol" w:hint="default"/>
      </w:rPr>
    </w:lvl>
    <w:lvl w:ilvl="7" w:tplc="00030407" w:tentative="1">
      <w:start w:val="1"/>
      <w:numFmt w:val="bullet"/>
      <w:lvlText w:val="o"/>
      <w:lvlJc w:val="left"/>
      <w:pPr>
        <w:tabs>
          <w:tab w:val="num" w:pos="5761"/>
        </w:tabs>
        <w:ind w:left="5761" w:hanging="360"/>
      </w:pPr>
      <w:rPr>
        <w:rFonts w:ascii="Courier New" w:hAnsi="Courier New" w:hint="default"/>
      </w:rPr>
    </w:lvl>
    <w:lvl w:ilvl="8" w:tplc="00050407"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B9"/>
    <w:rsid w:val="00026219"/>
    <w:rsid w:val="000B587E"/>
    <w:rsid w:val="000D1D14"/>
    <w:rsid w:val="00102C99"/>
    <w:rsid w:val="00160FE7"/>
    <w:rsid w:val="001844A8"/>
    <w:rsid w:val="001D3F9A"/>
    <w:rsid w:val="002756E7"/>
    <w:rsid w:val="002E7243"/>
    <w:rsid w:val="00321DC0"/>
    <w:rsid w:val="00324A9A"/>
    <w:rsid w:val="00372536"/>
    <w:rsid w:val="004A6A32"/>
    <w:rsid w:val="00576AC3"/>
    <w:rsid w:val="00643684"/>
    <w:rsid w:val="006C6175"/>
    <w:rsid w:val="007225E9"/>
    <w:rsid w:val="00786758"/>
    <w:rsid w:val="007A1F78"/>
    <w:rsid w:val="008679B9"/>
    <w:rsid w:val="009331D5"/>
    <w:rsid w:val="009A567C"/>
    <w:rsid w:val="00AC5532"/>
    <w:rsid w:val="00B46997"/>
    <w:rsid w:val="00B630B9"/>
    <w:rsid w:val="00BA0584"/>
    <w:rsid w:val="00C53D96"/>
    <w:rsid w:val="00CD088B"/>
    <w:rsid w:val="00D20D1A"/>
    <w:rsid w:val="00D6441E"/>
    <w:rsid w:val="00DA08C8"/>
    <w:rsid w:val="00F54930"/>
    <w:rsid w:val="00FF3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DB8013"/>
  <w15:chartTrackingRefBased/>
  <w15:docId w15:val="{466A8429-A6C4-417D-BA12-38638CB7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B9"/>
    <w:pPr>
      <w:suppressAutoHyphens/>
      <w:spacing w:after="0" w:line="240" w:lineRule="auto"/>
    </w:pPr>
    <w:rPr>
      <w:rFonts w:ascii="Gill Alt One MT" w:eastAsia="Times New Roman" w:hAnsi="Gill Alt One MT" w:cs="Gill Alt One MT"/>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
    <w:name w:val="Fließ"/>
    <w:basedOn w:val="KeinLeerraum"/>
    <w:rsid w:val="00B630B9"/>
    <w:pPr>
      <w:tabs>
        <w:tab w:val="left" w:pos="1134"/>
      </w:tabs>
      <w:spacing w:line="265" w:lineRule="exact"/>
    </w:pPr>
    <w:rPr>
      <w:rFonts w:ascii="MetaBookLF-Roman" w:eastAsia="Calibri" w:hAnsi="MetaBookLF-Roman" w:cs="MetaBookLF-Roman"/>
      <w:sz w:val="19"/>
      <w:szCs w:val="15"/>
    </w:rPr>
  </w:style>
  <w:style w:type="paragraph" w:customStyle="1" w:styleId="Head2">
    <w:name w:val="Head  2"/>
    <w:basedOn w:val="Flie"/>
    <w:next w:val="Standard"/>
    <w:rsid w:val="00B630B9"/>
    <w:pPr>
      <w:spacing w:after="260" w:line="260" w:lineRule="exact"/>
    </w:pPr>
    <w:rPr>
      <w:color w:val="0064AD"/>
      <w:sz w:val="24"/>
      <w:lang w:eastAsia="de-DE"/>
    </w:rPr>
  </w:style>
  <w:style w:type="paragraph" w:customStyle="1" w:styleId="Head3Linieoben-unten">
    <w:name w:val="Head  3 _ Linie oben-unten"/>
    <w:basedOn w:val="Flie"/>
    <w:next w:val="Flie"/>
    <w:autoRedefine/>
    <w:rsid w:val="00B630B9"/>
    <w:pPr>
      <w:pBdr>
        <w:top w:val="single" w:sz="18" w:space="1" w:color="auto"/>
        <w:bottom w:val="single" w:sz="18" w:space="3" w:color="auto"/>
      </w:pBdr>
      <w:spacing w:after="180"/>
    </w:pPr>
    <w:rPr>
      <w:rFonts w:ascii="MetaBoldLF-Roman" w:hAnsi="MetaBoldLF-Roman"/>
      <w:sz w:val="20"/>
      <w:lang w:eastAsia="de-DE"/>
    </w:rPr>
  </w:style>
  <w:style w:type="paragraph" w:customStyle="1" w:styleId="Kleinsatz">
    <w:name w:val="Kleinsatz"/>
    <w:basedOn w:val="Standard"/>
    <w:rsid w:val="00B630B9"/>
    <w:pPr>
      <w:tabs>
        <w:tab w:val="left" w:pos="1134"/>
      </w:tabs>
      <w:spacing w:line="200" w:lineRule="exact"/>
    </w:pPr>
    <w:rPr>
      <w:rFonts w:ascii="MetaBookLF-Roman" w:eastAsia="Calibri" w:hAnsi="MetaBookLF-Roman" w:cs="MetaBookLF-Roman"/>
      <w:sz w:val="15"/>
      <w:szCs w:val="15"/>
    </w:rPr>
  </w:style>
  <w:style w:type="paragraph" w:styleId="KeinLeerraum">
    <w:name w:val="No Spacing"/>
    <w:uiPriority w:val="1"/>
    <w:qFormat/>
    <w:rsid w:val="00B630B9"/>
    <w:pPr>
      <w:suppressAutoHyphens/>
      <w:spacing w:after="0" w:line="240" w:lineRule="auto"/>
    </w:pPr>
    <w:rPr>
      <w:rFonts w:ascii="Gill Alt One MT" w:eastAsia="Times New Roman" w:hAnsi="Gill Alt One MT" w:cs="Gill Alt One MT"/>
      <w:sz w:val="24"/>
      <w:szCs w:val="24"/>
      <w:lang w:eastAsia="ar-SA"/>
    </w:rPr>
  </w:style>
  <w:style w:type="paragraph" w:customStyle="1" w:styleId="Aufzhlung">
    <w:name w:val="Aufzählung"/>
    <w:basedOn w:val="Flie"/>
    <w:rsid w:val="00B630B9"/>
    <w:pPr>
      <w:numPr>
        <w:numId w:val="1"/>
      </w:numPr>
    </w:pPr>
  </w:style>
  <w:style w:type="paragraph" w:customStyle="1" w:styleId="Fliebold">
    <w:name w:val="Fließ_bold"/>
    <w:basedOn w:val="Flie"/>
    <w:next w:val="Flie"/>
    <w:rsid w:val="00B630B9"/>
    <w:rPr>
      <w:rFonts w:ascii="MetaBoldLF-Roman" w:hAnsi="MetaBoldLF-Roman"/>
    </w:rPr>
  </w:style>
  <w:style w:type="character" w:customStyle="1" w:styleId="Kreis">
    <w:name w:val="Kreis"/>
    <w:rsid w:val="00B630B9"/>
    <w:rPr>
      <w:rFonts w:ascii="Wingdings" w:hAnsi="Wingdings"/>
      <w:dstrike w:val="0"/>
      <w:position w:val="-2"/>
      <w:sz w:val="24"/>
      <w:vertAlign w:val="baseline"/>
      <w:lang w:eastAsia="de-DE"/>
    </w:rPr>
  </w:style>
  <w:style w:type="character" w:customStyle="1" w:styleId="bold">
    <w:name w:val="bold"/>
    <w:rsid w:val="00B630B9"/>
    <w:rPr>
      <w:rFonts w:ascii="MetaBoldLF-Roman" w:eastAsia="Times New Roman" w:hAnsi="MetaBoldLF-Roman"/>
      <w:color w:val="000000"/>
    </w:rPr>
  </w:style>
  <w:style w:type="paragraph" w:customStyle="1" w:styleId="Ankreuzfeld">
    <w:name w:val="Ankreuzfeld"/>
    <w:basedOn w:val="Flie"/>
    <w:rsid w:val="00B630B9"/>
    <w:pPr>
      <w:numPr>
        <w:numId w:val="2"/>
      </w:numPr>
    </w:pPr>
  </w:style>
  <w:style w:type="paragraph" w:styleId="Kopfzeile">
    <w:name w:val="header"/>
    <w:basedOn w:val="Standard"/>
    <w:link w:val="KopfzeileZchn"/>
    <w:uiPriority w:val="99"/>
    <w:unhideWhenUsed/>
    <w:rsid w:val="00B630B9"/>
    <w:pPr>
      <w:tabs>
        <w:tab w:val="center" w:pos="4536"/>
        <w:tab w:val="right" w:pos="9072"/>
      </w:tabs>
    </w:pPr>
  </w:style>
  <w:style w:type="character" w:customStyle="1" w:styleId="KopfzeileZchn">
    <w:name w:val="Kopfzeile Zchn"/>
    <w:basedOn w:val="Absatz-Standardschriftart"/>
    <w:link w:val="Kopfzeile"/>
    <w:uiPriority w:val="99"/>
    <w:rsid w:val="00B630B9"/>
    <w:rPr>
      <w:rFonts w:ascii="Gill Alt One MT" w:eastAsia="Times New Roman" w:hAnsi="Gill Alt One MT" w:cs="Gill Alt One MT"/>
      <w:sz w:val="24"/>
      <w:szCs w:val="24"/>
      <w:lang w:eastAsia="ar-SA"/>
    </w:rPr>
  </w:style>
  <w:style w:type="paragraph" w:styleId="Fuzeile">
    <w:name w:val="footer"/>
    <w:basedOn w:val="Standard"/>
    <w:link w:val="FuzeileZchn"/>
    <w:uiPriority w:val="99"/>
    <w:unhideWhenUsed/>
    <w:rsid w:val="00B630B9"/>
    <w:pPr>
      <w:tabs>
        <w:tab w:val="center" w:pos="4536"/>
        <w:tab w:val="right" w:pos="9072"/>
      </w:tabs>
    </w:pPr>
  </w:style>
  <w:style w:type="character" w:customStyle="1" w:styleId="FuzeileZchn">
    <w:name w:val="Fußzeile Zchn"/>
    <w:basedOn w:val="Absatz-Standardschriftart"/>
    <w:link w:val="Fuzeile"/>
    <w:uiPriority w:val="99"/>
    <w:rsid w:val="00B630B9"/>
    <w:rPr>
      <w:rFonts w:ascii="Gill Alt One MT" w:eastAsia="Times New Roman" w:hAnsi="Gill Alt One MT" w:cs="Gill Alt One MT"/>
      <w:sz w:val="24"/>
      <w:szCs w:val="24"/>
      <w:lang w:eastAsia="ar-SA"/>
    </w:rPr>
  </w:style>
  <w:style w:type="character" w:styleId="Kommentarzeichen">
    <w:name w:val="annotation reference"/>
    <w:basedOn w:val="Absatz-Standardschriftart"/>
    <w:uiPriority w:val="99"/>
    <w:semiHidden/>
    <w:unhideWhenUsed/>
    <w:rsid w:val="00FF3ECD"/>
    <w:rPr>
      <w:sz w:val="16"/>
      <w:szCs w:val="16"/>
    </w:rPr>
  </w:style>
  <w:style w:type="paragraph" w:styleId="Kommentartext">
    <w:name w:val="annotation text"/>
    <w:basedOn w:val="Standard"/>
    <w:link w:val="KommentartextZchn"/>
    <w:uiPriority w:val="99"/>
    <w:semiHidden/>
    <w:unhideWhenUsed/>
    <w:rsid w:val="00FF3ECD"/>
    <w:rPr>
      <w:sz w:val="20"/>
      <w:szCs w:val="20"/>
    </w:rPr>
  </w:style>
  <w:style w:type="character" w:customStyle="1" w:styleId="KommentartextZchn">
    <w:name w:val="Kommentartext Zchn"/>
    <w:basedOn w:val="Absatz-Standardschriftart"/>
    <w:link w:val="Kommentartext"/>
    <w:uiPriority w:val="99"/>
    <w:semiHidden/>
    <w:rsid w:val="00FF3ECD"/>
    <w:rPr>
      <w:rFonts w:ascii="Gill Alt One MT" w:eastAsia="Times New Roman" w:hAnsi="Gill Alt One MT" w:cs="Gill Alt One MT"/>
      <w:sz w:val="20"/>
      <w:szCs w:val="20"/>
      <w:lang w:eastAsia="ar-SA"/>
    </w:rPr>
  </w:style>
  <w:style w:type="paragraph" w:styleId="Kommentarthema">
    <w:name w:val="annotation subject"/>
    <w:basedOn w:val="Kommentartext"/>
    <w:next w:val="Kommentartext"/>
    <w:link w:val="KommentarthemaZchn"/>
    <w:uiPriority w:val="99"/>
    <w:semiHidden/>
    <w:unhideWhenUsed/>
    <w:rsid w:val="00FF3ECD"/>
    <w:rPr>
      <w:b/>
      <w:bCs/>
    </w:rPr>
  </w:style>
  <w:style w:type="character" w:customStyle="1" w:styleId="KommentarthemaZchn">
    <w:name w:val="Kommentarthema Zchn"/>
    <w:basedOn w:val="KommentartextZchn"/>
    <w:link w:val="Kommentarthema"/>
    <w:uiPriority w:val="99"/>
    <w:semiHidden/>
    <w:rsid w:val="00FF3ECD"/>
    <w:rPr>
      <w:rFonts w:ascii="Gill Alt One MT" w:eastAsia="Times New Roman" w:hAnsi="Gill Alt One MT" w:cs="Gill Alt One MT"/>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 Krebshilfe</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Höfer, Dr., Verena</dc:creator>
  <cp:keywords/>
  <dc:description/>
  <cp:lastModifiedBy>von Husen, Marcus</cp:lastModifiedBy>
  <cp:revision>2</cp:revision>
  <cp:lastPrinted>2021-11-26T06:56:00Z</cp:lastPrinted>
  <dcterms:created xsi:type="dcterms:W3CDTF">2021-11-26T11:38:00Z</dcterms:created>
  <dcterms:modified xsi:type="dcterms:W3CDTF">2021-11-26T11:38:00Z</dcterms:modified>
</cp:coreProperties>
</file>