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ECDF0A" w14:textId="77777777" w:rsidR="00C11316" w:rsidRPr="00C11316" w:rsidRDefault="00C11316" w:rsidP="00C11316">
      <w:pPr>
        <w:pStyle w:val="Titel"/>
        <w:pBdr>
          <w:bottom w:val="none" w:sz="0" w:space="0" w:color="auto"/>
        </w:pBdr>
        <w:rPr>
          <w:rFonts w:ascii="Verdana" w:eastAsia="Calibri" w:hAnsi="Verdana" w:cs="MetaBookLF-Roman"/>
          <w:b/>
          <w:bCs/>
          <w:color w:val="0064AD"/>
          <w:spacing w:val="0"/>
          <w:kern w:val="0"/>
          <w:sz w:val="24"/>
          <w:szCs w:val="24"/>
          <w:lang w:eastAsia="de-DE"/>
        </w:rPr>
      </w:pPr>
      <w:r w:rsidRPr="00C11316">
        <w:rPr>
          <w:rFonts w:ascii="Verdana" w:eastAsia="Calibri" w:hAnsi="Verdana" w:cs="MetaBookLF-Roman"/>
          <w:b/>
          <w:bCs/>
          <w:color w:val="0064AD"/>
          <w:spacing w:val="0"/>
          <w:kern w:val="0"/>
          <w:sz w:val="24"/>
          <w:szCs w:val="24"/>
          <w:lang w:eastAsia="de-DE"/>
        </w:rPr>
        <w:t>Begutachtungsformular für Fachgutachter Biometrie</w:t>
      </w:r>
    </w:p>
    <w:p w14:paraId="6335696F" w14:textId="77777777" w:rsidR="00C11316" w:rsidRPr="00C11316" w:rsidRDefault="00C11316" w:rsidP="00C11316">
      <w:pPr>
        <w:pStyle w:val="Head1"/>
      </w:pPr>
      <w:r w:rsidRPr="00C11316">
        <w:t>Krebs-Therapiestudien</w:t>
      </w:r>
    </w:p>
    <w:p w14:paraId="131AA942" w14:textId="77777777" w:rsidR="00C11316" w:rsidRPr="00C11316" w:rsidRDefault="00C11316" w:rsidP="00C11316">
      <w:pPr>
        <w:pStyle w:val="Head2"/>
        <w:rPr>
          <w:rFonts w:ascii="Verdana" w:hAnsi="Verdana"/>
          <w:sz w:val="22"/>
          <w:szCs w:val="22"/>
          <w:lang w:eastAsia="de-DE"/>
        </w:rPr>
      </w:pPr>
      <w:r w:rsidRPr="00C11316">
        <w:rPr>
          <w:rFonts w:ascii="Verdana" w:hAnsi="Verdana"/>
          <w:sz w:val="22"/>
          <w:szCs w:val="22"/>
          <w:lang w:eastAsia="de-DE"/>
        </w:rPr>
        <w:t>Begutachtungsformular für Anträge</w:t>
      </w:r>
    </w:p>
    <w:p w14:paraId="00DC0BF7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14C3C50C" w14:textId="77777777" w:rsidR="00C11316" w:rsidRPr="00C11316" w:rsidRDefault="00C11316" w:rsidP="00C11316">
      <w:pPr>
        <w:pStyle w:val="Head3Linieoben-unten"/>
        <w:rPr>
          <w:szCs w:val="18"/>
        </w:rPr>
      </w:pPr>
      <w:r w:rsidRPr="00C11316">
        <w:rPr>
          <w:szCs w:val="18"/>
        </w:rPr>
        <w:t>Allgemeine Angaben zum Projekt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86"/>
      </w:tblGrid>
      <w:tr w:rsidR="00C11316" w:rsidRPr="00C11316" w14:paraId="6604AF57" w14:textId="77777777" w:rsidTr="00873E74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356B0752" w14:textId="77777777" w:rsidR="00C11316" w:rsidRPr="00C11316" w:rsidRDefault="00C11316" w:rsidP="00873E74">
            <w:pPr>
              <w:pStyle w:val="Flie"/>
              <w:rPr>
                <w:rFonts w:ascii="Verdana" w:hAnsi="Verdana" w:cs="Verdana"/>
                <w:sz w:val="18"/>
                <w:szCs w:val="18"/>
                <w:lang w:eastAsia="de-DE" w:bidi="de-DE"/>
              </w:rPr>
            </w:pPr>
            <w:r w:rsidRPr="00C11316">
              <w:rPr>
                <w:rFonts w:ascii="Verdana" w:hAnsi="Verdana"/>
                <w:sz w:val="18"/>
                <w:szCs w:val="18"/>
              </w:rPr>
              <w:t>Antragsteller*:</w:t>
            </w:r>
          </w:p>
        </w:tc>
      </w:tr>
      <w:tr w:rsidR="00C11316" w:rsidRPr="00C11316" w14:paraId="6B2BE42E" w14:textId="77777777" w:rsidTr="00873E74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5CC776F8" w14:textId="77777777" w:rsidR="00C11316" w:rsidRPr="00C11316" w:rsidRDefault="00C11316" w:rsidP="00873E74">
            <w:pPr>
              <w:pStyle w:val="Flie"/>
              <w:rPr>
                <w:rFonts w:ascii="Verdana" w:hAnsi="Verdana" w:cs="MetaBoldLF-Roman"/>
                <w:sz w:val="18"/>
                <w:szCs w:val="18"/>
                <w:lang w:eastAsia="de-DE" w:bidi="de-DE"/>
              </w:rPr>
            </w:pPr>
            <w:r w:rsidRPr="00C11316">
              <w:rPr>
                <w:rFonts w:ascii="Verdana" w:hAnsi="Verdana"/>
                <w:sz w:val="18"/>
                <w:szCs w:val="18"/>
              </w:rPr>
              <w:t>Projekttitel</w:t>
            </w:r>
            <w:r w:rsidRPr="00C11316">
              <w:rPr>
                <w:rFonts w:ascii="Verdana" w:hAnsi="Verdana" w:cs="MetaBoldLF-Roman"/>
                <w:sz w:val="18"/>
                <w:szCs w:val="18"/>
                <w:lang w:eastAsia="de-DE" w:bidi="de-DE"/>
              </w:rPr>
              <w:t>:</w:t>
            </w:r>
          </w:p>
        </w:tc>
      </w:tr>
      <w:tr w:rsidR="00C11316" w:rsidRPr="00C11316" w14:paraId="09A7CD40" w14:textId="77777777" w:rsidTr="00873E74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0DDD9B9F" w14:textId="77777777" w:rsidR="00C11316" w:rsidRPr="00C11316" w:rsidRDefault="00C11316" w:rsidP="00873E74">
            <w:pPr>
              <w:pStyle w:val="Flie"/>
              <w:rPr>
                <w:rFonts w:ascii="Verdana" w:hAnsi="Verdana" w:cs="MetaBoldLF-Roman"/>
                <w:sz w:val="18"/>
                <w:szCs w:val="18"/>
                <w:lang w:eastAsia="de-DE" w:bidi="de-DE"/>
              </w:rPr>
            </w:pPr>
            <w:r w:rsidRPr="00C11316">
              <w:rPr>
                <w:rFonts w:ascii="Verdana" w:hAnsi="Verdana" w:cs="MetaBoldLF-Roman"/>
                <w:sz w:val="18"/>
                <w:szCs w:val="18"/>
                <w:lang w:eastAsia="de-DE" w:bidi="de-DE"/>
              </w:rPr>
              <w:t>Bearbeitungsnummer:</w:t>
            </w:r>
          </w:p>
        </w:tc>
      </w:tr>
      <w:tr w:rsidR="00C11316" w:rsidRPr="00C11316" w14:paraId="2B4828E4" w14:textId="77777777" w:rsidTr="00873E74">
        <w:trPr>
          <w:trHeight w:hRule="exact" w:val="397"/>
        </w:trPr>
        <w:tc>
          <w:tcPr>
            <w:tcW w:w="9086" w:type="dxa"/>
            <w:shd w:val="clear" w:color="auto" w:fill="auto"/>
            <w:vAlign w:val="bottom"/>
          </w:tcPr>
          <w:p w14:paraId="0579C35B" w14:textId="77777777" w:rsidR="00C11316" w:rsidRPr="00C11316" w:rsidRDefault="00C11316" w:rsidP="00873E74">
            <w:pPr>
              <w:pStyle w:val="Flie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11316">
              <w:rPr>
                <w:rFonts w:ascii="Verdana" w:hAnsi="Verdana" w:cs="Verdana"/>
                <w:sz w:val="18"/>
                <w:szCs w:val="18"/>
                <w:lang w:eastAsia="de-DE" w:bidi="de-DE"/>
              </w:rPr>
              <w:t>Gutachter:</w:t>
            </w:r>
          </w:p>
        </w:tc>
      </w:tr>
    </w:tbl>
    <w:p w14:paraId="0A557A77" w14:textId="77777777" w:rsidR="00C11316" w:rsidRPr="00C11316" w:rsidRDefault="00C11316" w:rsidP="00C11316">
      <w:pPr>
        <w:pStyle w:val="Flie"/>
        <w:rPr>
          <w:rFonts w:ascii="Verdana" w:hAnsi="Verdana"/>
          <w:sz w:val="13"/>
          <w:szCs w:val="13"/>
          <w:lang w:eastAsia="de-DE"/>
        </w:rPr>
      </w:pPr>
    </w:p>
    <w:p w14:paraId="06004AD6" w14:textId="77777777" w:rsidR="00C11316" w:rsidRPr="00C11316" w:rsidRDefault="00C11316" w:rsidP="00C11316">
      <w:pPr>
        <w:pStyle w:val="Kleinsatz"/>
        <w:rPr>
          <w:rFonts w:ascii="Verdana" w:hAnsi="Verdana"/>
          <w:sz w:val="13"/>
          <w:szCs w:val="13"/>
        </w:rPr>
      </w:pPr>
      <w:r w:rsidRPr="00C11316">
        <w:rPr>
          <w:rFonts w:ascii="Verdana" w:hAnsi="Verdana"/>
          <w:sz w:val="13"/>
          <w:szCs w:val="13"/>
        </w:rPr>
        <w:t xml:space="preserve">* Damit unsere Formulare besser lesbar sind, verwenden wir die männliche Sprachform. Sämtliche Personenbezeichnungen schließen       </w:t>
      </w:r>
    </w:p>
    <w:p w14:paraId="54439FA6" w14:textId="77777777" w:rsidR="00C11316" w:rsidRPr="00C11316" w:rsidRDefault="00C11316" w:rsidP="00C11316">
      <w:pPr>
        <w:pStyle w:val="Kleinsatz"/>
        <w:rPr>
          <w:rFonts w:ascii="Verdana" w:hAnsi="Verdana"/>
          <w:sz w:val="13"/>
          <w:szCs w:val="13"/>
        </w:rPr>
      </w:pPr>
      <w:r w:rsidRPr="00C11316">
        <w:rPr>
          <w:rFonts w:ascii="Verdana" w:hAnsi="Verdana"/>
          <w:sz w:val="13"/>
          <w:szCs w:val="13"/>
        </w:rPr>
        <w:t xml:space="preserve">   selbstverständlich alle Geschlechter ein.</w:t>
      </w:r>
    </w:p>
    <w:p w14:paraId="0C47CD39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3998BAB5" w14:textId="77777777" w:rsidR="00C11316" w:rsidRPr="00C11316" w:rsidRDefault="00C11316" w:rsidP="00C11316">
      <w:pPr>
        <w:pStyle w:val="Head3Linieoben-unten"/>
        <w:rPr>
          <w:rFonts w:cs="ArialMT"/>
          <w:szCs w:val="18"/>
          <w:lang w:val="en-US"/>
        </w:rPr>
      </w:pPr>
      <w:proofErr w:type="spellStart"/>
      <w:r w:rsidRPr="00C11316">
        <w:rPr>
          <w:rFonts w:cs="ArialMT"/>
          <w:szCs w:val="18"/>
          <w:lang w:val="en-US"/>
        </w:rPr>
        <w:t>Zielgröße</w:t>
      </w:r>
      <w:proofErr w:type="spellEnd"/>
    </w:p>
    <w:p w14:paraId="333F71AB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Beurteilungskriterien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:</w:t>
      </w:r>
    </w:p>
    <w:p w14:paraId="23F884A4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klinische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Relevanz</w:t>
      </w:r>
      <w:proofErr w:type="spellEnd"/>
    </w:p>
    <w:p w14:paraId="1005410D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eindeutige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Definition</w:t>
      </w:r>
    </w:p>
    <w:p w14:paraId="349D4F6A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adäquate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Mess- und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Erhebungsinstrumente</w:t>
      </w:r>
      <w:proofErr w:type="spellEnd"/>
    </w:p>
    <w:p w14:paraId="11FC581F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Hauptzielkriterium</w:t>
      </w:r>
      <w:proofErr w:type="spellEnd"/>
    </w:p>
    <w:p w14:paraId="18CD6319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Nebenzielkriterium</w:t>
      </w:r>
      <w:proofErr w:type="spellEnd"/>
    </w:p>
    <w:p w14:paraId="1A5F74A6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5B0AD17B" w14:textId="77777777" w:rsidR="00C11316" w:rsidRPr="00C11316" w:rsidRDefault="00C11316" w:rsidP="00C11316">
      <w:pPr>
        <w:pStyle w:val="Fliebold"/>
        <w:rPr>
          <w:rFonts w:ascii="Verdana" w:hAnsi="Verdana" w:cs="ArialMT"/>
          <w:b/>
          <w:bCs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Stellungnahme</w:t>
      </w:r>
      <w:proofErr w:type="spellEnd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:</w:t>
      </w:r>
    </w:p>
    <w:p w14:paraId="491338F8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017D6168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420E880E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4286608C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</w:rPr>
      </w:pPr>
      <w:r w:rsidRPr="00767D7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767D7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(Zielgröße):</w:t>
      </w:r>
    </w:p>
    <w:p w14:paraId="3832A989" w14:textId="77777777" w:rsidR="00C11316" w:rsidRPr="00C11316" w:rsidRDefault="00C11316" w:rsidP="00C11316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/>
          <w:sz w:val="18"/>
          <w:szCs w:val="18"/>
          <w:lang w:eastAsia="de-DE"/>
        </w:rPr>
      </w:pP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gramStart"/>
      <w:r w:rsidRPr="00C11316">
        <w:rPr>
          <w:rFonts w:ascii="Verdana" w:hAnsi="Verdana"/>
          <w:sz w:val="18"/>
          <w:szCs w:val="18"/>
          <w:lang w:eastAsia="de-DE"/>
        </w:rPr>
        <w:t>A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usreichend</w:t>
      </w:r>
      <w:proofErr w:type="gram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U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606D6278" w14:textId="77777777" w:rsidR="000E2AF8" w:rsidRPr="00C11316" w:rsidRDefault="000E2AF8" w:rsidP="000E2AF8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5F677C2B" w14:textId="77777777" w:rsidR="000E2AF8" w:rsidRPr="00C11316" w:rsidRDefault="000E2AF8" w:rsidP="000E2AF8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4F6C85A5" w14:textId="77777777" w:rsidR="00C11316" w:rsidRDefault="00C11316">
      <w:pPr>
        <w:suppressAutoHyphens w:val="0"/>
        <w:spacing w:line="240" w:lineRule="auto"/>
        <w:rPr>
          <w:rFonts w:ascii="Verdana" w:eastAsia="Calibri" w:hAnsi="Verdana" w:cs="ArialMT"/>
          <w:b/>
          <w:sz w:val="18"/>
          <w:szCs w:val="18"/>
          <w:lang w:val="en-US" w:eastAsia="de-DE"/>
        </w:rPr>
      </w:pPr>
      <w:r>
        <w:rPr>
          <w:rFonts w:cs="ArialMT"/>
          <w:szCs w:val="18"/>
          <w:lang w:val="en-US"/>
        </w:rPr>
        <w:br w:type="page"/>
      </w:r>
    </w:p>
    <w:p w14:paraId="2347153D" w14:textId="604B9A55" w:rsidR="00C11316" w:rsidRPr="00C11316" w:rsidRDefault="00C11316" w:rsidP="00C11316">
      <w:pPr>
        <w:pStyle w:val="Head3Linieoben-unten"/>
        <w:rPr>
          <w:rFonts w:cs="ArialMT"/>
          <w:szCs w:val="18"/>
          <w:lang w:val="en-US"/>
        </w:rPr>
      </w:pPr>
      <w:proofErr w:type="spellStart"/>
      <w:r w:rsidRPr="00C11316">
        <w:rPr>
          <w:rFonts w:cs="ArialMT"/>
          <w:szCs w:val="18"/>
          <w:lang w:val="en-US"/>
        </w:rPr>
        <w:lastRenderedPageBreak/>
        <w:t>Planung</w:t>
      </w:r>
      <w:proofErr w:type="spellEnd"/>
      <w:r w:rsidRPr="00C11316">
        <w:rPr>
          <w:rFonts w:cs="ArialMT"/>
          <w:szCs w:val="18"/>
          <w:lang w:val="en-US"/>
        </w:rPr>
        <w:t xml:space="preserve"> des </w:t>
      </w:r>
      <w:proofErr w:type="spellStart"/>
      <w:r w:rsidRPr="00C11316">
        <w:rPr>
          <w:rFonts w:cs="ArialMT"/>
          <w:szCs w:val="18"/>
          <w:lang w:val="en-US"/>
        </w:rPr>
        <w:t>Studienumfangs</w:t>
      </w:r>
      <w:proofErr w:type="spellEnd"/>
    </w:p>
    <w:p w14:paraId="79069AE0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Beurteilungskriterien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:</w:t>
      </w:r>
    </w:p>
    <w:p w14:paraId="0D707BCA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Statistisches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Modell/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Auswertungsverfahren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für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Hauptzielgröße</w:t>
      </w:r>
      <w:proofErr w:type="spellEnd"/>
    </w:p>
    <w:p w14:paraId="2F49A3F7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relevante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Verteilungsparameter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(z. B.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mediane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Überlebenszeit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)</w:t>
      </w:r>
    </w:p>
    <w:p w14:paraId="3723FB52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klinisch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relevante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Differenz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bei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Prüfung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auf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Unterschied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bzw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.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Äquivalenzbereich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bei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Prüfung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auf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Äquivalenz</w:t>
      </w:r>
      <w:proofErr w:type="spellEnd"/>
    </w:p>
    <w:p w14:paraId="7A6D424A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Fehlerrisiken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1. und 2. Art</w:t>
      </w:r>
    </w:p>
    <w:p w14:paraId="4C95185A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Berücksichtigung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von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geplanten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multiplen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Hypothesentests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z. B.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Interimanalysen</w:t>
      </w:r>
      <w:proofErr w:type="spellEnd"/>
    </w:p>
    <w:p w14:paraId="0ED41E1F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Berücksichtigung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von </w:t>
      </w:r>
      <w:proofErr w:type="gramStart"/>
      <w:r w:rsidRPr="00C11316">
        <w:rPr>
          <w:rFonts w:ascii="Verdana" w:hAnsi="Verdana" w:cs="ArialMT"/>
          <w:sz w:val="18"/>
          <w:szCs w:val="18"/>
          <w:lang w:val="en-US"/>
        </w:rPr>
        <w:t>Drop-outs</w:t>
      </w:r>
      <w:proofErr w:type="gramEnd"/>
    </w:p>
    <w:p w14:paraId="7A94548A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Angaben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über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Rekrutierungs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- und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Beobachtungsdauer</w:t>
      </w:r>
      <w:proofErr w:type="spellEnd"/>
    </w:p>
    <w:p w14:paraId="277C24B3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benutzte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Methode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/Software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zur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Fallzahlberechnung</w:t>
      </w:r>
      <w:proofErr w:type="spellEnd"/>
    </w:p>
    <w:p w14:paraId="6098B686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1E40CFBB" w14:textId="77777777" w:rsidR="00C11316" w:rsidRDefault="00C11316" w:rsidP="00C11316">
      <w:pPr>
        <w:pStyle w:val="Fliebold"/>
        <w:rPr>
          <w:rFonts w:ascii="Verdana" w:hAnsi="Verdana" w:cs="ArialMT"/>
          <w:sz w:val="18"/>
          <w:szCs w:val="18"/>
          <w:lang w:val="en-US"/>
        </w:rPr>
      </w:pPr>
    </w:p>
    <w:p w14:paraId="5D9F282A" w14:textId="72F43922" w:rsidR="00C11316" w:rsidRPr="00C11316" w:rsidRDefault="00C11316" w:rsidP="00C11316">
      <w:pPr>
        <w:pStyle w:val="Fliebold"/>
        <w:rPr>
          <w:rFonts w:ascii="Verdana" w:hAnsi="Verdana" w:cs="ArialMT"/>
          <w:b/>
          <w:bCs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Stellungnahme</w:t>
      </w:r>
      <w:proofErr w:type="spellEnd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:</w:t>
      </w:r>
    </w:p>
    <w:p w14:paraId="3DD4CC44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27AD33F5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3AAEFD05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662D7970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</w:rPr>
      </w:pPr>
      <w:r w:rsidRPr="00767D7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767D7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(Planung des Studienumfangs):</w:t>
      </w:r>
    </w:p>
    <w:p w14:paraId="7998A89B" w14:textId="77777777" w:rsidR="00C11316" w:rsidRPr="00C11316" w:rsidRDefault="00C11316" w:rsidP="00C11316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gramStart"/>
      <w:r w:rsidRPr="00C11316">
        <w:rPr>
          <w:rFonts w:ascii="Verdana" w:hAnsi="Verdana"/>
          <w:sz w:val="18"/>
          <w:szCs w:val="18"/>
          <w:lang w:eastAsia="de-DE"/>
        </w:rPr>
        <w:t>A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usreichend</w:t>
      </w:r>
      <w:proofErr w:type="gram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U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20137103" w14:textId="77777777" w:rsidR="000E2AF8" w:rsidRPr="00C11316" w:rsidRDefault="000E2AF8" w:rsidP="000E2AF8">
      <w:pPr>
        <w:pStyle w:val="Flie"/>
        <w:rPr>
          <w:rFonts w:ascii="Verdana" w:hAnsi="Verdana"/>
          <w:sz w:val="18"/>
          <w:szCs w:val="18"/>
          <w:lang w:eastAsia="de-DE"/>
        </w:rPr>
      </w:pPr>
    </w:p>
    <w:p w14:paraId="24E34F71" w14:textId="77777777" w:rsidR="000E2AF8" w:rsidRPr="00C11316" w:rsidRDefault="000E2AF8" w:rsidP="000E2AF8">
      <w:pPr>
        <w:pStyle w:val="Kleinsatz"/>
        <w:rPr>
          <w:rFonts w:ascii="Verdana" w:hAnsi="Verdana"/>
          <w:sz w:val="18"/>
          <w:szCs w:val="18"/>
        </w:rPr>
      </w:pPr>
    </w:p>
    <w:p w14:paraId="711720C9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1F51C60B" w14:textId="77777777" w:rsidR="00C11316" w:rsidRPr="00C11316" w:rsidRDefault="00C11316" w:rsidP="00C11316">
      <w:pPr>
        <w:pStyle w:val="Head3Linieoben-unten"/>
        <w:rPr>
          <w:rFonts w:cs="ArialMT"/>
          <w:szCs w:val="18"/>
          <w:lang w:val="en-US"/>
        </w:rPr>
      </w:pPr>
      <w:r w:rsidRPr="00C11316">
        <w:rPr>
          <w:rFonts w:cs="ArialMT"/>
          <w:szCs w:val="18"/>
          <w:lang w:val="en-US"/>
        </w:rPr>
        <w:t xml:space="preserve">Definition von </w:t>
      </w:r>
      <w:proofErr w:type="spellStart"/>
      <w:r w:rsidRPr="00C11316">
        <w:rPr>
          <w:rFonts w:cs="ArialMT"/>
          <w:szCs w:val="18"/>
          <w:lang w:val="en-US"/>
        </w:rPr>
        <w:t>Auswertungskollektiven</w:t>
      </w:r>
      <w:proofErr w:type="spellEnd"/>
    </w:p>
    <w:p w14:paraId="1F2753C3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Beurteilungskriterien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:</w:t>
      </w:r>
    </w:p>
    <w:p w14:paraId="42C5296B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C11316">
        <w:rPr>
          <w:rFonts w:ascii="Verdana" w:hAnsi="Verdana"/>
          <w:sz w:val="18"/>
          <w:szCs w:val="18"/>
        </w:rPr>
        <w:t>Intent</w:t>
      </w:r>
      <w:proofErr w:type="spellEnd"/>
      <w:r w:rsidRPr="00C11316">
        <w:rPr>
          <w:rFonts w:ascii="Verdana" w:hAnsi="Verdana"/>
          <w:sz w:val="18"/>
          <w:szCs w:val="18"/>
        </w:rPr>
        <w:t xml:space="preserve"> </w:t>
      </w:r>
      <w:proofErr w:type="spellStart"/>
      <w:r w:rsidRPr="00C11316">
        <w:rPr>
          <w:rFonts w:ascii="Verdana" w:hAnsi="Verdana"/>
          <w:sz w:val="18"/>
          <w:szCs w:val="18"/>
        </w:rPr>
        <w:t>to</w:t>
      </w:r>
      <w:proofErr w:type="spellEnd"/>
      <w:r w:rsidRPr="00C11316">
        <w:rPr>
          <w:rFonts w:ascii="Verdana" w:hAnsi="Verdana"/>
          <w:sz w:val="18"/>
          <w:szCs w:val="18"/>
        </w:rPr>
        <w:t xml:space="preserve"> </w:t>
      </w:r>
      <w:proofErr w:type="spellStart"/>
      <w:r w:rsidRPr="00C11316">
        <w:rPr>
          <w:rFonts w:ascii="Verdana" w:hAnsi="Verdana"/>
          <w:sz w:val="18"/>
          <w:szCs w:val="18"/>
        </w:rPr>
        <w:t>treat</w:t>
      </w:r>
      <w:proofErr w:type="spellEnd"/>
      <w:r w:rsidRPr="00C11316">
        <w:rPr>
          <w:rFonts w:ascii="Verdana" w:hAnsi="Verdana"/>
          <w:sz w:val="18"/>
          <w:szCs w:val="18"/>
        </w:rPr>
        <w:t>-Population</w:t>
      </w:r>
    </w:p>
    <w:p w14:paraId="20D2D5F3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>Per Protocol-Population</w:t>
      </w:r>
    </w:p>
    <w:p w14:paraId="53668A37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>Population für Sicherheitsanalysen</w:t>
      </w:r>
    </w:p>
    <w:p w14:paraId="1FD15000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3BF6D8AE" w14:textId="77777777" w:rsidR="00C11316" w:rsidRPr="00C11316" w:rsidRDefault="00C11316" w:rsidP="00C11316">
      <w:pPr>
        <w:pStyle w:val="Fliebold"/>
        <w:rPr>
          <w:rFonts w:ascii="Verdana" w:hAnsi="Verdana" w:cs="ArialMT"/>
          <w:b/>
          <w:bCs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Stellungnahme</w:t>
      </w:r>
      <w:proofErr w:type="spellEnd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:</w:t>
      </w:r>
    </w:p>
    <w:p w14:paraId="07E36C66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3AC228B9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45A1065E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4D7E10BA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</w:rPr>
      </w:pPr>
      <w:r w:rsidRPr="00767D7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767D7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(Definition von Auswertungskollektiven):</w:t>
      </w:r>
    </w:p>
    <w:p w14:paraId="78547B78" w14:textId="77777777" w:rsidR="00C11316" w:rsidRPr="00C11316" w:rsidRDefault="00C11316" w:rsidP="00C11316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gramStart"/>
      <w:r w:rsidRPr="00C11316">
        <w:rPr>
          <w:rFonts w:ascii="Verdana" w:hAnsi="Verdana"/>
          <w:sz w:val="18"/>
          <w:szCs w:val="18"/>
          <w:lang w:eastAsia="de-DE"/>
        </w:rPr>
        <w:t>A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usreichend</w:t>
      </w:r>
      <w:proofErr w:type="gram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U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5C11AADF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2CD505A7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0346ACF1" w14:textId="77777777" w:rsidR="00C11316" w:rsidRPr="00C11316" w:rsidRDefault="00C11316" w:rsidP="00C11316">
      <w:pPr>
        <w:pStyle w:val="SublineRang1"/>
        <w:keepNext/>
        <w:spacing w:before="0" w:after="120"/>
        <w:rPr>
          <w:rFonts w:ascii="Verdana" w:eastAsia="Calibri" w:hAnsi="Verdana" w:cs="ArialMT"/>
          <w:b/>
          <w:bCs/>
          <w:sz w:val="18"/>
          <w:szCs w:val="18"/>
          <w:lang w:val="en-US"/>
        </w:rPr>
      </w:pPr>
      <w:proofErr w:type="spellStart"/>
      <w:r w:rsidRPr="00C11316">
        <w:rPr>
          <w:rFonts w:ascii="Verdana" w:eastAsia="Calibri" w:hAnsi="Verdana" w:cs="ArialMT"/>
          <w:b/>
          <w:bCs/>
          <w:sz w:val="18"/>
          <w:szCs w:val="18"/>
          <w:lang w:val="en-US"/>
        </w:rPr>
        <w:t>Planung</w:t>
      </w:r>
      <w:proofErr w:type="spellEnd"/>
      <w:r w:rsidRPr="00C11316">
        <w:rPr>
          <w:rFonts w:ascii="Verdana" w:eastAsia="Calibri" w:hAnsi="Verdana" w:cs="ArialMT"/>
          <w:b/>
          <w:bCs/>
          <w:sz w:val="18"/>
          <w:szCs w:val="18"/>
          <w:lang w:val="en-US"/>
        </w:rPr>
        <w:t xml:space="preserve"> der </w:t>
      </w:r>
      <w:proofErr w:type="spellStart"/>
      <w:r w:rsidRPr="00C11316">
        <w:rPr>
          <w:rFonts w:ascii="Verdana" w:eastAsia="Calibri" w:hAnsi="Verdana" w:cs="ArialMT"/>
          <w:b/>
          <w:bCs/>
          <w:sz w:val="18"/>
          <w:szCs w:val="18"/>
          <w:lang w:val="en-US"/>
        </w:rPr>
        <w:t>statistischen</w:t>
      </w:r>
      <w:proofErr w:type="spellEnd"/>
      <w:r w:rsidRPr="00C11316">
        <w:rPr>
          <w:rFonts w:ascii="Verdana" w:eastAsia="Calibri" w:hAnsi="Verdana" w:cs="ArialMT"/>
          <w:b/>
          <w:bCs/>
          <w:sz w:val="18"/>
          <w:szCs w:val="18"/>
          <w:lang w:val="en-US"/>
        </w:rPr>
        <w:t xml:space="preserve"> </w:t>
      </w:r>
      <w:proofErr w:type="spellStart"/>
      <w:proofErr w:type="gramStart"/>
      <w:r w:rsidRPr="00C11316">
        <w:rPr>
          <w:rFonts w:ascii="Verdana" w:eastAsia="Calibri" w:hAnsi="Verdana" w:cs="ArialMT"/>
          <w:b/>
          <w:bCs/>
          <w:sz w:val="18"/>
          <w:szCs w:val="18"/>
          <w:lang w:val="en-US"/>
        </w:rPr>
        <w:t>Analyse</w:t>
      </w:r>
      <w:proofErr w:type="spellEnd"/>
      <w:proofErr w:type="gramEnd"/>
    </w:p>
    <w:p w14:paraId="496541C9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>Beurteilungskriterien:</w:t>
      </w:r>
    </w:p>
    <w:p w14:paraId="4C99AA9E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C11316">
        <w:rPr>
          <w:rFonts w:ascii="Verdana" w:hAnsi="Verdana"/>
          <w:sz w:val="18"/>
          <w:szCs w:val="18"/>
        </w:rPr>
        <w:t>Konfirmative</w:t>
      </w:r>
      <w:proofErr w:type="spellEnd"/>
      <w:r w:rsidRPr="00C11316">
        <w:rPr>
          <w:rFonts w:ascii="Verdana" w:hAnsi="Verdana"/>
          <w:sz w:val="18"/>
          <w:szCs w:val="18"/>
        </w:rPr>
        <w:t xml:space="preserve"> statistische Analyse (Statistische Hypothese, Testverfahren, Schätzverfahren, Adjustierung für multiples Testen, Adjustierung für prognostische Faktoren)</w:t>
      </w:r>
    </w:p>
    <w:p w14:paraId="3E333DC6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>Explorative Auswertung (Sekundäre Zielgrößen, Subgruppenanalysen)</w:t>
      </w:r>
    </w:p>
    <w:p w14:paraId="4ED5AE9E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>Sicherheitsanalysen</w:t>
      </w:r>
    </w:p>
    <w:p w14:paraId="7698CD7E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5F1062C4" w14:textId="77777777" w:rsidR="00C11316" w:rsidRPr="00C11316" w:rsidRDefault="00C11316" w:rsidP="00C11316">
      <w:pPr>
        <w:pStyle w:val="Fliebold"/>
        <w:rPr>
          <w:rFonts w:ascii="Verdana" w:hAnsi="Verdana"/>
          <w:b/>
          <w:bCs/>
          <w:sz w:val="18"/>
          <w:szCs w:val="18"/>
        </w:rPr>
      </w:pPr>
      <w:r w:rsidRPr="00C11316">
        <w:rPr>
          <w:rFonts w:ascii="Verdana" w:hAnsi="Verdana"/>
          <w:b/>
          <w:bCs/>
          <w:sz w:val="18"/>
          <w:szCs w:val="18"/>
        </w:rPr>
        <w:t>Stellungnahme:</w:t>
      </w:r>
    </w:p>
    <w:p w14:paraId="12A9ED1F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1BFA71AA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71E75175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522CF960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</w:rPr>
      </w:pPr>
      <w:r w:rsidRPr="00767D7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767D7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(Planung der statistischen Analyse):</w:t>
      </w:r>
    </w:p>
    <w:p w14:paraId="2267CC17" w14:textId="77777777" w:rsidR="00C11316" w:rsidRPr="00C11316" w:rsidRDefault="00C11316" w:rsidP="00C11316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/>
          <w:sz w:val="18"/>
          <w:szCs w:val="18"/>
        </w:rPr>
      </w:pP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gramStart"/>
      <w:r w:rsidRPr="00C11316">
        <w:rPr>
          <w:rFonts w:ascii="Verdana" w:hAnsi="Verdana"/>
          <w:sz w:val="18"/>
          <w:szCs w:val="18"/>
          <w:lang w:eastAsia="de-DE"/>
        </w:rPr>
        <w:t>A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usreichend</w:t>
      </w:r>
      <w:proofErr w:type="gram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Unzureichend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030D5DA2" w14:textId="4F2797EA" w:rsidR="00C11316" w:rsidRDefault="00C11316">
      <w:pPr>
        <w:suppressAutoHyphens w:val="0"/>
        <w:spacing w:line="240" w:lineRule="auto"/>
        <w:rPr>
          <w:rFonts w:ascii="Verdana" w:eastAsia="Calibri" w:hAnsi="Verdana" w:cs="MetaBookLF-Roman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br w:type="page"/>
      </w:r>
    </w:p>
    <w:p w14:paraId="3CFBD9A1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6033139A" w14:textId="77777777" w:rsidR="00C11316" w:rsidRPr="00C11316" w:rsidRDefault="00C11316" w:rsidP="00C11316">
      <w:pPr>
        <w:pStyle w:val="Head3Linieoben-unten"/>
        <w:rPr>
          <w:szCs w:val="18"/>
        </w:rPr>
      </w:pPr>
      <w:r w:rsidRPr="00C11316">
        <w:rPr>
          <w:szCs w:val="18"/>
        </w:rPr>
        <w:t>Zwischenauswertungen / Designmodifikation / Studienabbruch Beurteilungskriterien</w:t>
      </w:r>
    </w:p>
    <w:p w14:paraId="2283E08D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>Beurteilungskriterien:</w:t>
      </w:r>
    </w:p>
    <w:p w14:paraId="384A4063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Anzahl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und Definition von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Zwischenauswertungen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</w:p>
    <w:p w14:paraId="1394F487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Methoden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(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sequentiell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,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adaptiv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)</w:t>
      </w:r>
    </w:p>
    <w:p w14:paraId="54759B5C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Bedingungen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(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verblindet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,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entblindet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)</w:t>
      </w:r>
    </w:p>
    <w:p w14:paraId="3ED5FABA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r w:rsidRPr="00C11316">
        <w:rPr>
          <w:rFonts w:ascii="Verdana" w:hAnsi="Verdana" w:cs="ArialMT"/>
          <w:sz w:val="18"/>
          <w:szCs w:val="18"/>
          <w:lang w:val="en-US"/>
        </w:rPr>
        <w:t>Data Safety and Monitoring Committee (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Begründung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falls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kein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Committee)</w:t>
      </w:r>
    </w:p>
    <w:p w14:paraId="32009766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/>
          <w:sz w:val="18"/>
          <w:szCs w:val="18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Entscheidungskriterien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/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Entscheidungsträger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für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Designänderungen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bzw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.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Studienabbruch</w:t>
      </w:r>
      <w:proofErr w:type="spellEnd"/>
    </w:p>
    <w:p w14:paraId="5BBCF81F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7B87B5D1" w14:textId="77777777" w:rsidR="00C11316" w:rsidRPr="00C11316" w:rsidRDefault="00C11316" w:rsidP="00C11316">
      <w:pPr>
        <w:pStyle w:val="Fliebold"/>
        <w:rPr>
          <w:rFonts w:ascii="Verdana" w:hAnsi="Verdana"/>
          <w:b/>
          <w:bCs/>
          <w:sz w:val="18"/>
          <w:szCs w:val="18"/>
        </w:rPr>
      </w:pPr>
      <w:r w:rsidRPr="00C11316">
        <w:rPr>
          <w:rFonts w:ascii="Verdana" w:hAnsi="Verdana"/>
          <w:b/>
          <w:bCs/>
          <w:sz w:val="18"/>
          <w:szCs w:val="18"/>
        </w:rPr>
        <w:t>Stellungnahme:</w:t>
      </w:r>
    </w:p>
    <w:p w14:paraId="20571D19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4903F976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3885F23E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05AB0E37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</w:rPr>
      </w:pPr>
      <w:r w:rsidRPr="00767D7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767D7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(Zwischenauswertungen / Designmodifikation / Studienabbruch):</w:t>
      </w:r>
    </w:p>
    <w:p w14:paraId="0E4D17B8" w14:textId="77777777" w:rsidR="00C11316" w:rsidRPr="00C11316" w:rsidRDefault="00C11316" w:rsidP="00C11316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Sehr hoch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Hoch</w:t>
      </w:r>
      <w:proofErr w:type="spell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Niedrig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Keine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Nicht beurteilbar</w:t>
      </w:r>
    </w:p>
    <w:p w14:paraId="3E93A91D" w14:textId="77777777" w:rsidR="00C11316" w:rsidRPr="00C11316" w:rsidRDefault="00C11316" w:rsidP="00C11316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41CB8B03" w14:textId="77777777" w:rsidR="00C11316" w:rsidRPr="00C11316" w:rsidRDefault="00C11316" w:rsidP="00C11316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</w:p>
    <w:p w14:paraId="38A0C4E3" w14:textId="77777777" w:rsidR="00C11316" w:rsidRPr="00C11316" w:rsidRDefault="00C11316" w:rsidP="00C11316">
      <w:pPr>
        <w:pStyle w:val="Head3Linieoben-unten"/>
        <w:rPr>
          <w:szCs w:val="18"/>
        </w:rPr>
      </w:pPr>
      <w:r w:rsidRPr="00C11316">
        <w:rPr>
          <w:szCs w:val="18"/>
        </w:rPr>
        <w:t>Endauswertung / Ergebnispräsentation</w:t>
      </w:r>
    </w:p>
    <w:p w14:paraId="0AAE074B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>Beurteilungskriterien:</w:t>
      </w:r>
    </w:p>
    <w:p w14:paraId="515A7F05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r w:rsidRPr="00C11316">
        <w:rPr>
          <w:rFonts w:ascii="Verdana" w:hAnsi="Verdana" w:cs="ArialMT"/>
          <w:sz w:val="18"/>
          <w:szCs w:val="18"/>
          <w:lang w:val="en-US"/>
        </w:rPr>
        <w:t xml:space="preserve">Ein- und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Ausschlüsse</w:t>
      </w:r>
      <w:proofErr w:type="spellEnd"/>
    </w:p>
    <w:p w14:paraId="17C7B431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Aufnahme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/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Rekrutierung</w:t>
      </w:r>
      <w:proofErr w:type="spellEnd"/>
    </w:p>
    <w:p w14:paraId="63587951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Patientencharakteristika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zu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Studienbeginn</w:t>
      </w:r>
      <w:proofErr w:type="spellEnd"/>
    </w:p>
    <w:p w14:paraId="5432F722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Anzahl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der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ausgewerteten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Patienten</w:t>
      </w:r>
      <w:proofErr w:type="spellEnd"/>
    </w:p>
    <w:p w14:paraId="423FC3F8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Beschreibung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der von der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Auswertung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ausgeschlossenen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Patienten</w:t>
      </w:r>
      <w:proofErr w:type="spellEnd"/>
    </w:p>
    <w:p w14:paraId="234DDB29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Ergebnisse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und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Schätzmethoden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(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Hauptzielkriterien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,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Nebenzielkriterien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)</w:t>
      </w:r>
    </w:p>
    <w:p w14:paraId="7CDD741B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zusätzliche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Analysen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(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Subgruppen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,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adjustierte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Analyse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)</w:t>
      </w:r>
    </w:p>
    <w:p w14:paraId="56BC2332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Sicherheit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/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Unerwünschte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Wirkungen</w:t>
      </w:r>
      <w:proofErr w:type="spellEnd"/>
    </w:p>
    <w:p w14:paraId="0A9F2AE1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173CBAEE" w14:textId="77777777" w:rsidR="00C11316" w:rsidRPr="00C11316" w:rsidRDefault="00C11316" w:rsidP="00C11316">
      <w:pPr>
        <w:pStyle w:val="Fliebold"/>
        <w:rPr>
          <w:rFonts w:ascii="Verdana" w:hAnsi="Verdana"/>
          <w:b/>
          <w:bCs/>
          <w:sz w:val="18"/>
          <w:szCs w:val="18"/>
        </w:rPr>
      </w:pPr>
      <w:r w:rsidRPr="00C11316">
        <w:rPr>
          <w:rFonts w:ascii="Verdana" w:hAnsi="Verdana"/>
          <w:b/>
          <w:bCs/>
          <w:sz w:val="18"/>
          <w:szCs w:val="18"/>
        </w:rPr>
        <w:t>Stellungnahme:</w:t>
      </w:r>
    </w:p>
    <w:p w14:paraId="0FDBF0FD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03B8DA0E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6591EAC7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29E8CE21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</w:rPr>
      </w:pPr>
      <w:r w:rsidRPr="00767D7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767D7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(Endauswertung / Ergebnispräsentation):</w:t>
      </w:r>
    </w:p>
    <w:p w14:paraId="633888CD" w14:textId="77777777" w:rsidR="00C11316" w:rsidRPr="00C11316" w:rsidRDefault="00C11316" w:rsidP="00C11316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Sehr hoch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Hoch</w:t>
      </w:r>
      <w:proofErr w:type="spell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Niedrig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Keine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Nicht beurteilbar</w:t>
      </w:r>
    </w:p>
    <w:p w14:paraId="0AE4FEE3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0E12F8D9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20579FA6" w14:textId="77777777" w:rsidR="00C11316" w:rsidRPr="00C11316" w:rsidRDefault="00C11316" w:rsidP="00C11316">
      <w:pPr>
        <w:pStyle w:val="Head3Linieoben-unten"/>
        <w:rPr>
          <w:rFonts w:cs="ArialMT"/>
          <w:szCs w:val="18"/>
          <w:lang w:val="en-US"/>
        </w:rPr>
      </w:pPr>
      <w:proofErr w:type="spellStart"/>
      <w:r w:rsidRPr="00C11316">
        <w:rPr>
          <w:rFonts w:cs="ArialMT"/>
          <w:szCs w:val="18"/>
          <w:lang w:val="en-US"/>
        </w:rPr>
        <w:t>Organisation</w:t>
      </w:r>
      <w:proofErr w:type="spellEnd"/>
    </w:p>
    <w:p w14:paraId="5C9456C7" w14:textId="77777777" w:rsidR="00C11316" w:rsidRPr="00C11316" w:rsidRDefault="00C11316" w:rsidP="00C11316">
      <w:pPr>
        <w:pStyle w:val="Aufzhlung"/>
        <w:numPr>
          <w:ilvl w:val="0"/>
          <w:numId w:val="0"/>
        </w:numPr>
        <w:ind w:left="170" w:hanging="170"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Beurteilungskriterien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:</w:t>
      </w:r>
    </w:p>
    <w:p w14:paraId="41D20854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namentlich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benannter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Biometriker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</w:p>
    <w:p w14:paraId="319657E8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Unterschrift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des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Biometrikers</w:t>
      </w:r>
      <w:proofErr w:type="spellEnd"/>
    </w:p>
    <w:p w14:paraId="6FB72D81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r w:rsidRPr="00C11316">
        <w:rPr>
          <w:rFonts w:ascii="Verdana" w:hAnsi="Verdana" w:cs="ArialMT"/>
          <w:sz w:val="18"/>
          <w:szCs w:val="18"/>
          <w:lang w:val="en-US"/>
        </w:rPr>
        <w:t xml:space="preserve">Software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für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Datenmanagement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uns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statistische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</w:t>
      </w:r>
      <w:proofErr w:type="spellStart"/>
      <w:proofErr w:type="gramStart"/>
      <w:r w:rsidRPr="00C11316">
        <w:rPr>
          <w:rFonts w:ascii="Verdana" w:hAnsi="Verdana" w:cs="ArialMT"/>
          <w:sz w:val="18"/>
          <w:szCs w:val="18"/>
          <w:lang w:val="en-US"/>
        </w:rPr>
        <w:t>Analyse</w:t>
      </w:r>
      <w:proofErr w:type="spellEnd"/>
      <w:proofErr w:type="gramEnd"/>
    </w:p>
    <w:p w14:paraId="61599FFA" w14:textId="77777777" w:rsidR="00C11316" w:rsidRPr="00C11316" w:rsidRDefault="00C11316" w:rsidP="00C11316">
      <w:pPr>
        <w:pStyle w:val="Aufzhlung"/>
        <w:tabs>
          <w:tab w:val="clear" w:pos="198"/>
        </w:tabs>
        <w:suppressAutoHyphens/>
        <w:rPr>
          <w:rFonts w:ascii="Verdana" w:hAnsi="Verdana" w:cs="ArialMT"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Literaturhinweise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 (stat. Modell,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Fallzahl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 xml:space="preserve">, </w:t>
      </w:r>
      <w:proofErr w:type="spellStart"/>
      <w:r w:rsidRPr="00C11316">
        <w:rPr>
          <w:rFonts w:ascii="Verdana" w:hAnsi="Verdana" w:cs="ArialMT"/>
          <w:sz w:val="18"/>
          <w:szCs w:val="18"/>
          <w:lang w:val="en-US"/>
        </w:rPr>
        <w:t>Interimanalysen</w:t>
      </w:r>
      <w:proofErr w:type="spellEnd"/>
      <w:r w:rsidRPr="00C11316">
        <w:rPr>
          <w:rFonts w:ascii="Verdana" w:hAnsi="Verdana" w:cs="ArialMT"/>
          <w:sz w:val="18"/>
          <w:szCs w:val="18"/>
          <w:lang w:val="en-US"/>
        </w:rPr>
        <w:t>)</w:t>
      </w:r>
    </w:p>
    <w:p w14:paraId="465B2C3C" w14:textId="77777777" w:rsidR="00C11316" w:rsidRPr="00C11316" w:rsidRDefault="00C11316" w:rsidP="00C11316">
      <w:pPr>
        <w:pStyle w:val="Flie"/>
        <w:rPr>
          <w:rFonts w:ascii="Verdana" w:hAnsi="Verdana" w:cs="ArialMT"/>
          <w:sz w:val="18"/>
          <w:szCs w:val="18"/>
          <w:lang w:val="en-US"/>
        </w:rPr>
      </w:pPr>
    </w:p>
    <w:p w14:paraId="32BCE1A6" w14:textId="77777777" w:rsidR="00C11316" w:rsidRPr="00C11316" w:rsidRDefault="00C11316" w:rsidP="00C11316">
      <w:pPr>
        <w:pStyle w:val="Fliebold"/>
        <w:rPr>
          <w:rFonts w:ascii="Verdana" w:hAnsi="Verdana" w:cs="ArialMT"/>
          <w:b/>
          <w:bCs/>
          <w:sz w:val="18"/>
          <w:szCs w:val="18"/>
          <w:lang w:val="en-US"/>
        </w:rPr>
      </w:pPr>
      <w:proofErr w:type="spellStart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Stellungnahme</w:t>
      </w:r>
      <w:proofErr w:type="spellEnd"/>
      <w:r w:rsidRPr="00C11316">
        <w:rPr>
          <w:rFonts w:ascii="Verdana" w:hAnsi="Verdana" w:cs="ArialMT"/>
          <w:b/>
          <w:bCs/>
          <w:sz w:val="18"/>
          <w:szCs w:val="18"/>
          <w:lang w:val="en-US"/>
        </w:rPr>
        <w:t>:</w:t>
      </w:r>
    </w:p>
    <w:p w14:paraId="13296DB5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37626869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  <w:lang w:val="en-US"/>
        </w:rPr>
      </w:pPr>
    </w:p>
    <w:p w14:paraId="554C4BB3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  <w:lang w:val="en-US"/>
        </w:rPr>
      </w:pPr>
    </w:p>
    <w:p w14:paraId="6B00FDC6" w14:textId="77777777" w:rsidR="00C11316" w:rsidRPr="00767D76" w:rsidRDefault="00C11316" w:rsidP="00C11316">
      <w:pPr>
        <w:pStyle w:val="Flie"/>
        <w:rPr>
          <w:rFonts w:ascii="Verdana" w:hAnsi="Verdana"/>
          <w:b/>
          <w:bCs/>
          <w:sz w:val="18"/>
          <w:szCs w:val="18"/>
        </w:rPr>
      </w:pPr>
      <w:r w:rsidRPr="00767D76">
        <w:rPr>
          <w:rStyle w:val="bold"/>
          <w:rFonts w:ascii="Verdana" w:eastAsia="Calibri" w:hAnsi="Verdana"/>
          <w:b/>
          <w:bCs/>
          <w:sz w:val="18"/>
          <w:szCs w:val="18"/>
        </w:rPr>
        <w:t>Gesamteindruck</w:t>
      </w:r>
      <w:r w:rsidRPr="00767D76">
        <w:rPr>
          <w:rFonts w:ascii="Verdana" w:eastAsia="Times New Roman" w:hAnsi="Verdana"/>
          <w:b/>
          <w:bCs/>
          <w:color w:val="000000"/>
          <w:sz w:val="18"/>
          <w:szCs w:val="18"/>
        </w:rPr>
        <w:t xml:space="preserve"> (Organisation):</w:t>
      </w:r>
    </w:p>
    <w:p w14:paraId="2014766A" w14:textId="77777777" w:rsidR="00C11316" w:rsidRPr="00C11316" w:rsidRDefault="00C11316" w:rsidP="00C11316">
      <w:pPr>
        <w:pStyle w:val="Flie"/>
        <w:tabs>
          <w:tab w:val="clear" w:pos="1134"/>
          <w:tab w:val="left" w:pos="1560"/>
          <w:tab w:val="left" w:pos="2835"/>
          <w:tab w:val="left" w:pos="4962"/>
          <w:tab w:val="left" w:pos="6946"/>
        </w:tabs>
        <w:rPr>
          <w:rFonts w:ascii="Verdana" w:hAnsi="Verdana" w:cs="Verdana"/>
          <w:sz w:val="18"/>
          <w:szCs w:val="18"/>
          <w:lang w:eastAsia="de-DE" w:bidi="de-DE"/>
        </w:rPr>
      </w:pP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Sehr gut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Gut</w:t>
      </w:r>
      <w:proofErr w:type="spell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proofErr w:type="gramStart"/>
      <w:r w:rsidRPr="00C11316">
        <w:rPr>
          <w:rFonts w:ascii="Verdana" w:hAnsi="Verdana"/>
          <w:sz w:val="18"/>
          <w:szCs w:val="18"/>
          <w:lang w:eastAsia="de-DE"/>
        </w:rPr>
        <w:t>A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usreichend</w:t>
      </w:r>
      <w:proofErr w:type="gramEnd"/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/>
          <w:sz w:val="18"/>
          <w:szCs w:val="18"/>
          <w:lang w:eastAsia="de-DE"/>
        </w:rPr>
        <w:t>U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nzureichend</w:t>
      </w:r>
      <w:r w:rsidRPr="00C11316">
        <w:rPr>
          <w:rFonts w:ascii="Verdana" w:hAnsi="Verdana"/>
          <w:sz w:val="18"/>
          <w:szCs w:val="18"/>
          <w:lang w:eastAsia="de-DE"/>
        </w:rPr>
        <w:tab/>
      </w:r>
      <w:r w:rsidRPr="00C11316">
        <w:rPr>
          <w:rStyle w:val="Kreis"/>
          <w:rFonts w:ascii="Verdana" w:hAnsi="Verdana"/>
          <w:sz w:val="18"/>
          <w:szCs w:val="18"/>
        </w:rPr>
        <w:sym w:font="Wingdings" w:char="F0A1"/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> </w:t>
      </w:r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</w:t>
      </w:r>
      <w:proofErr w:type="spellStart"/>
      <w:r w:rsidRPr="00C11316">
        <w:rPr>
          <w:rFonts w:ascii="Verdana" w:hAnsi="Verdana" w:cs="Verdana"/>
          <w:sz w:val="18"/>
          <w:szCs w:val="18"/>
          <w:lang w:eastAsia="de-DE" w:bidi="de-DE"/>
        </w:rPr>
        <w:t>Nicht</w:t>
      </w:r>
      <w:proofErr w:type="spellEnd"/>
      <w:r w:rsidRPr="00C11316">
        <w:rPr>
          <w:rFonts w:ascii="Verdana" w:hAnsi="Verdana" w:cs="Verdana"/>
          <w:sz w:val="18"/>
          <w:szCs w:val="18"/>
          <w:lang w:eastAsia="de-DE" w:bidi="de-DE"/>
        </w:rPr>
        <w:t xml:space="preserve"> beurteilbar</w:t>
      </w:r>
    </w:p>
    <w:p w14:paraId="4C0F801F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09B30746" w14:textId="54F2B259" w:rsidR="00C11316" w:rsidRDefault="00C11316">
      <w:pPr>
        <w:suppressAutoHyphens w:val="0"/>
        <w:spacing w:line="240" w:lineRule="auto"/>
        <w:rPr>
          <w:rFonts w:ascii="Verdana" w:eastAsia="Calibri" w:hAnsi="Verdana" w:cs="MetaBookLF-Roman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7DB0E8C7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342AAC06" w14:textId="77777777" w:rsidR="00C11316" w:rsidRPr="00C11316" w:rsidRDefault="00C11316" w:rsidP="00C11316">
      <w:pPr>
        <w:pStyle w:val="Head3Linieoben-unten"/>
        <w:rPr>
          <w:szCs w:val="18"/>
        </w:rPr>
      </w:pPr>
      <w:r w:rsidRPr="00C11316">
        <w:rPr>
          <w:szCs w:val="18"/>
        </w:rPr>
        <w:t>Zusammenfassender Kommentar und Entscheidungsvorschlag</w:t>
      </w:r>
    </w:p>
    <w:p w14:paraId="6416205E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3FE4AD36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42D5BC25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1C9FB4E1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35EAE29F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0F04C129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4472FBBD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0A306432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7D80802B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45C1DFB1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39AF5CB2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1783F8E0" w14:textId="77777777" w:rsidR="00C11316" w:rsidRPr="00C11316" w:rsidRDefault="00C11316" w:rsidP="00C11316">
      <w:pPr>
        <w:pStyle w:val="Head3Linieoben-unten"/>
        <w:rPr>
          <w:szCs w:val="18"/>
        </w:rPr>
      </w:pPr>
      <w:r w:rsidRPr="00C11316">
        <w:rPr>
          <w:szCs w:val="18"/>
        </w:rPr>
        <w:t>Abschließende Empfehlung</w:t>
      </w:r>
    </w:p>
    <w:tbl>
      <w:tblPr>
        <w:tblW w:w="9152" w:type="dxa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2"/>
        <w:gridCol w:w="1830"/>
        <w:gridCol w:w="1830"/>
        <w:gridCol w:w="2262"/>
        <w:gridCol w:w="1328"/>
      </w:tblGrid>
      <w:tr w:rsidR="00C11316" w:rsidRPr="00C11316" w14:paraId="53A753F9" w14:textId="77777777" w:rsidTr="00873E74">
        <w:trPr>
          <w:cantSplit/>
          <w:trHeight w:val="1342"/>
          <w:tblCellSpacing w:w="28" w:type="dxa"/>
        </w:trPr>
        <w:tc>
          <w:tcPr>
            <w:tcW w:w="1830" w:type="dxa"/>
            <w:shd w:val="clear" w:color="auto" w:fill="auto"/>
          </w:tcPr>
          <w:p w14:paraId="3CEF658B" w14:textId="77777777" w:rsidR="00C11316" w:rsidRPr="00C11316" w:rsidRDefault="00C11316" w:rsidP="00C11316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 w:cs="Verdana"/>
                <w:sz w:val="18"/>
                <w:szCs w:val="18"/>
                <w:lang w:eastAsia="de-DE" w:bidi="de-DE"/>
              </w:rPr>
              <w:t>Förderung mit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hoher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Priorität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</w:r>
          </w:p>
        </w:tc>
        <w:tc>
          <w:tcPr>
            <w:tcW w:w="1787" w:type="dxa"/>
          </w:tcPr>
          <w:p w14:paraId="471759DE" w14:textId="77777777" w:rsidR="00C11316" w:rsidRPr="00C11316" w:rsidRDefault="00C11316" w:rsidP="00C11316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 w:cs="Verdana"/>
                <w:sz w:val="18"/>
                <w:szCs w:val="18"/>
                <w:lang w:eastAsia="de-DE" w:bidi="de-DE"/>
              </w:rPr>
              <w:t>Förderung mit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mittlerer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Priorität</w:t>
            </w:r>
          </w:p>
        </w:tc>
        <w:tc>
          <w:tcPr>
            <w:tcW w:w="1787" w:type="dxa"/>
          </w:tcPr>
          <w:p w14:paraId="65DF615A" w14:textId="77777777" w:rsidR="00C11316" w:rsidRPr="00C11316" w:rsidRDefault="00C11316" w:rsidP="00C11316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 w:cs="Verdana"/>
                <w:sz w:val="18"/>
                <w:szCs w:val="18"/>
                <w:lang w:eastAsia="de-DE" w:bidi="de-DE"/>
              </w:rPr>
              <w:t>Förderung mit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niedriger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Priorität</w:t>
            </w:r>
          </w:p>
        </w:tc>
        <w:tc>
          <w:tcPr>
            <w:tcW w:w="2212" w:type="dxa"/>
          </w:tcPr>
          <w:p w14:paraId="45A6B361" w14:textId="77777777" w:rsidR="00C11316" w:rsidRPr="00C11316" w:rsidRDefault="00C11316" w:rsidP="00C11316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/>
                <w:sz w:val="18"/>
                <w:szCs w:val="18"/>
              </w:rPr>
              <w:t>Eingeschränkte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Förderempfehlung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(nur Teilaspekte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mit hoher Priorität</w:t>
            </w:r>
            <w:r w:rsidRPr="00C11316">
              <w:rPr>
                <w:rFonts w:ascii="Verdana" w:hAnsi="Verdana"/>
                <w:sz w:val="18"/>
                <w:szCs w:val="18"/>
              </w:rPr>
              <w:br/>
              <w:t>förderungswürdig)</w:t>
            </w:r>
          </w:p>
        </w:tc>
        <w:tc>
          <w:tcPr>
            <w:tcW w:w="1200" w:type="dxa"/>
          </w:tcPr>
          <w:p w14:paraId="273C697B" w14:textId="77777777" w:rsidR="00C11316" w:rsidRPr="00C11316" w:rsidRDefault="00C11316" w:rsidP="00C11316">
            <w:pPr>
              <w:pStyle w:val="Ankreuzfeld"/>
              <w:tabs>
                <w:tab w:val="clear" w:pos="198"/>
                <w:tab w:val="clear" w:pos="1134"/>
                <w:tab w:val="left" w:pos="284"/>
              </w:tabs>
              <w:suppressAutoHyphens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/>
                <w:sz w:val="18"/>
                <w:szCs w:val="18"/>
              </w:rPr>
              <w:t>Ablehnung</w:t>
            </w:r>
          </w:p>
        </w:tc>
      </w:tr>
    </w:tbl>
    <w:p w14:paraId="554D4B73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511CFE10" w14:textId="77777777" w:rsid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11546C5F" w14:textId="5FE436F3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  <w:r w:rsidRPr="00C11316">
        <w:rPr>
          <w:rFonts w:ascii="Verdana" w:hAnsi="Verdana"/>
          <w:sz w:val="18"/>
          <w:szCs w:val="18"/>
        </w:rPr>
        <w:t xml:space="preserve">Mit meiner Unterschrift versichere ich, dass ich die Regularien der Deutschen Krebshilfe hinsichtlich Vertraulichkeit und </w:t>
      </w:r>
      <w:proofErr w:type="gramStart"/>
      <w:r w:rsidRPr="00C11316">
        <w:rPr>
          <w:rFonts w:ascii="Verdana" w:hAnsi="Verdana"/>
          <w:sz w:val="18"/>
          <w:szCs w:val="18"/>
        </w:rPr>
        <w:t>potentieller</w:t>
      </w:r>
      <w:proofErr w:type="gramEnd"/>
      <w:r w:rsidRPr="00C11316">
        <w:rPr>
          <w:rFonts w:ascii="Verdana" w:hAnsi="Verdana"/>
          <w:sz w:val="18"/>
          <w:szCs w:val="18"/>
        </w:rPr>
        <w:t xml:space="preserve"> Befangenheit / möglichem Interessenkonflikt akzeptiere, und bestätige, dass kein Interessenkonflikt besteht.</w:t>
      </w:r>
    </w:p>
    <w:p w14:paraId="6ECE3A12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7896C244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p w14:paraId="4AA7A31D" w14:textId="77777777" w:rsidR="00C11316" w:rsidRPr="00C11316" w:rsidRDefault="00C11316" w:rsidP="00C11316">
      <w:pPr>
        <w:pStyle w:val="Flie"/>
        <w:rPr>
          <w:rFonts w:ascii="Verdana" w:hAnsi="Verdana"/>
          <w:sz w:val="18"/>
          <w:szCs w:val="18"/>
        </w:rPr>
      </w:pP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7"/>
        <w:gridCol w:w="284"/>
        <w:gridCol w:w="4811"/>
      </w:tblGrid>
      <w:tr w:rsidR="00C11316" w:rsidRPr="00C11316" w14:paraId="6BEF0001" w14:textId="77777777" w:rsidTr="00873E74">
        <w:trPr>
          <w:trHeight w:hRule="exact" w:val="284"/>
        </w:trPr>
        <w:tc>
          <w:tcPr>
            <w:tcW w:w="3977" w:type="dxa"/>
            <w:shd w:val="clear" w:color="auto" w:fill="auto"/>
          </w:tcPr>
          <w:p w14:paraId="1C29657B" w14:textId="77777777" w:rsidR="00C11316" w:rsidRPr="00C11316" w:rsidRDefault="00C11316" w:rsidP="00873E74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/>
                <w:sz w:val="18"/>
                <w:szCs w:val="18"/>
              </w:rPr>
              <w:t>Ort, Datum:</w:t>
            </w:r>
          </w:p>
        </w:tc>
        <w:tc>
          <w:tcPr>
            <w:tcW w:w="284" w:type="dxa"/>
            <w:tcBorders>
              <w:bottom w:val="nil"/>
            </w:tcBorders>
          </w:tcPr>
          <w:p w14:paraId="7B26E045" w14:textId="77777777" w:rsidR="00C11316" w:rsidRPr="00C11316" w:rsidRDefault="00C11316" w:rsidP="00873E74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811" w:type="dxa"/>
          </w:tcPr>
          <w:p w14:paraId="1D76A6F0" w14:textId="77777777" w:rsidR="00C11316" w:rsidRPr="00C11316" w:rsidRDefault="00C11316" w:rsidP="00873E74">
            <w:pPr>
              <w:pStyle w:val="Flie"/>
              <w:rPr>
                <w:rFonts w:ascii="Verdana" w:hAnsi="Verdana"/>
                <w:sz w:val="18"/>
                <w:szCs w:val="18"/>
              </w:rPr>
            </w:pPr>
            <w:r w:rsidRPr="00C11316">
              <w:rPr>
                <w:rFonts w:ascii="Verdana" w:hAnsi="Verdana"/>
                <w:sz w:val="18"/>
                <w:szCs w:val="18"/>
              </w:rPr>
              <w:t>Unterschrift:</w:t>
            </w:r>
          </w:p>
        </w:tc>
      </w:tr>
    </w:tbl>
    <w:p w14:paraId="4AE016C1" w14:textId="77777777" w:rsidR="00C11316" w:rsidRPr="00C11316" w:rsidRDefault="00C11316" w:rsidP="00C11316">
      <w:pPr>
        <w:pStyle w:val="Flie"/>
        <w:tabs>
          <w:tab w:val="clear" w:pos="1134"/>
          <w:tab w:val="left" w:pos="1843"/>
          <w:tab w:val="left" w:pos="3402"/>
          <w:tab w:val="left" w:pos="5245"/>
          <w:tab w:val="left" w:pos="6946"/>
        </w:tabs>
        <w:rPr>
          <w:rFonts w:ascii="Verdana" w:hAnsi="Verdana"/>
          <w:sz w:val="18"/>
          <w:szCs w:val="18"/>
        </w:rPr>
      </w:pPr>
    </w:p>
    <w:p w14:paraId="08E16105" w14:textId="77777777" w:rsidR="00C11316" w:rsidRPr="00EA623C" w:rsidRDefault="00C11316" w:rsidP="00C11316">
      <w:pPr>
        <w:pStyle w:val="Flie"/>
      </w:pPr>
    </w:p>
    <w:p w14:paraId="023E5D94" w14:textId="77777777" w:rsidR="00590487" w:rsidRPr="00C11316" w:rsidRDefault="00590487" w:rsidP="00590487">
      <w:pPr>
        <w:pStyle w:val="Flie"/>
        <w:rPr>
          <w:rFonts w:ascii="Verdana" w:hAnsi="Verdana"/>
          <w:sz w:val="18"/>
          <w:szCs w:val="18"/>
        </w:rPr>
      </w:pPr>
    </w:p>
    <w:p w14:paraId="7E579791" w14:textId="77777777" w:rsidR="00590487" w:rsidRPr="000E2AF8" w:rsidRDefault="00590487" w:rsidP="00590487">
      <w:pPr>
        <w:pStyle w:val="Flie"/>
        <w:rPr>
          <w:rFonts w:ascii="Verdana" w:hAnsi="Verdana"/>
          <w:sz w:val="18"/>
          <w:szCs w:val="18"/>
        </w:rPr>
      </w:pPr>
    </w:p>
    <w:p w14:paraId="015E95CF" w14:textId="77777777" w:rsidR="00590487" w:rsidRPr="000E2AF8" w:rsidRDefault="00590487" w:rsidP="00590487">
      <w:pPr>
        <w:pStyle w:val="Flie"/>
        <w:rPr>
          <w:rFonts w:ascii="Verdana" w:hAnsi="Verdana"/>
          <w:sz w:val="18"/>
          <w:szCs w:val="18"/>
        </w:rPr>
      </w:pPr>
    </w:p>
    <w:p w14:paraId="24A5CAB1" w14:textId="77777777" w:rsidR="00590487" w:rsidRPr="002A2464" w:rsidRDefault="00590487" w:rsidP="00590487">
      <w:pPr>
        <w:pStyle w:val="Flie"/>
        <w:rPr>
          <w:rFonts w:ascii="Verdana" w:hAnsi="Verdana"/>
          <w:sz w:val="18"/>
        </w:rPr>
      </w:pPr>
    </w:p>
    <w:p w14:paraId="075DAD64" w14:textId="77777777" w:rsidR="00590487" w:rsidRPr="002A2464" w:rsidRDefault="00590487" w:rsidP="00590487">
      <w:pPr>
        <w:pStyle w:val="Flie"/>
        <w:rPr>
          <w:rFonts w:ascii="Verdana" w:hAnsi="Verdana"/>
          <w:sz w:val="18"/>
        </w:rPr>
      </w:pPr>
    </w:p>
    <w:p w14:paraId="746EF2AC" w14:textId="77777777" w:rsidR="00590487" w:rsidRPr="002A2464" w:rsidRDefault="00590487" w:rsidP="00590487">
      <w:pPr>
        <w:pStyle w:val="Flie"/>
        <w:rPr>
          <w:rFonts w:ascii="Verdana" w:hAnsi="Verdana"/>
          <w:sz w:val="18"/>
        </w:rPr>
      </w:pPr>
    </w:p>
    <w:sectPr w:rsidR="00590487" w:rsidRPr="002A2464" w:rsidSect="00590487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2127" w:right="1133" w:bottom="0" w:left="1134" w:header="851" w:footer="12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C6F60" w14:textId="77777777" w:rsidR="00B442A0" w:rsidRDefault="00B442A0">
      <w:r>
        <w:separator/>
      </w:r>
    </w:p>
  </w:endnote>
  <w:endnote w:type="continuationSeparator" w:id="0">
    <w:p w14:paraId="113BB816" w14:textId="77777777" w:rsidR="00B442A0" w:rsidRDefault="00B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195" w14:textId="77777777" w:rsidR="00590487" w:rsidRDefault="0089319E"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589E56B8" wp14:editId="4D71C74E">
              <wp:simplePos x="0" y="0"/>
              <wp:positionH relativeFrom="page">
                <wp:posOffset>4032250</wp:posOffset>
              </wp:positionH>
              <wp:positionV relativeFrom="page">
                <wp:posOffset>9865360</wp:posOffset>
              </wp:positionV>
              <wp:extent cx="1463675" cy="666115"/>
              <wp:effectExtent l="3175" t="6985" r="0" b="3175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3C5E8" w14:textId="77777777" w:rsidR="00590487" w:rsidRPr="005D5B34" w:rsidRDefault="00590487" w:rsidP="0059048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rFonts w:ascii="MetaBoldLF-Roman" w:hAnsi="MetaBoldLF-Roman"/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9E56B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17.5pt;margin-top:776.8pt;width:115.25pt;height:52.4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" stroked="f">
              <v:fill opacity="0"/>
              <v:textbox inset="0,0,0,0">
                <w:txbxContent>
                  <w:p w14:paraId="5473C5E8" w14:textId="77777777" w:rsidR="00590487" w:rsidRPr="005D5B34" w:rsidRDefault="00590487" w:rsidP="0059048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rFonts w:ascii="MetaBoldLF-Roman" w:hAnsi="MetaBoldLF-Roman"/>
                        <w:color w:val="0064AD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9776" behindDoc="0" locked="0" layoutInCell="1" allowOverlap="1" wp14:anchorId="20F7DBD9" wp14:editId="5FB9C582">
              <wp:simplePos x="0" y="0"/>
              <wp:positionH relativeFrom="page">
                <wp:posOffset>5670550</wp:posOffset>
              </wp:positionH>
              <wp:positionV relativeFrom="page">
                <wp:posOffset>9865360</wp:posOffset>
              </wp:positionV>
              <wp:extent cx="1463675" cy="616585"/>
              <wp:effectExtent l="3175" t="6985" r="0" b="508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675" cy="616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D1B01" w14:textId="77777777" w:rsidR="00590487" w:rsidRPr="002D4FAE" w:rsidRDefault="00590487" w:rsidP="0059048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b/>
                              <w:color w:val="0064AD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7DBD9" id="Text Box 20" o:spid="_x0000_s1027" type="#_x0000_t202" style="position:absolute;margin-left:446.5pt;margin-top:776.8pt;width:115.25pt;height:48.5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" stroked="f">
              <v:fill opacity="0"/>
              <v:textbox inset="0,0,0,0">
                <w:txbxContent>
                  <w:p w14:paraId="4DAD1B01" w14:textId="77777777" w:rsidR="00590487" w:rsidRPr="002D4FAE" w:rsidRDefault="00590487" w:rsidP="0059048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b/>
                        <w:color w:val="0064AD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74DAF679" wp14:editId="0F2E6F87">
              <wp:simplePos x="0" y="0"/>
              <wp:positionH relativeFrom="page">
                <wp:posOffset>2322195</wp:posOffset>
              </wp:positionH>
              <wp:positionV relativeFrom="page">
                <wp:posOffset>9865360</wp:posOffset>
              </wp:positionV>
              <wp:extent cx="1440180" cy="686435"/>
              <wp:effectExtent l="7620" t="6985" r="0" b="190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86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3C42E" w14:textId="77777777" w:rsidR="00590487" w:rsidRDefault="00590487" w:rsidP="00590487">
                          <w:pPr>
                            <w:keepNext/>
                            <w:numPr>
                              <w:ilvl w:val="1"/>
                              <w:numId w:val="0"/>
                            </w:numPr>
                            <w:tabs>
                              <w:tab w:val="num" w:pos="1440"/>
                            </w:tabs>
                            <w:suppressAutoHyphens w:val="0"/>
                            <w:spacing w:line="200" w:lineRule="exact"/>
                            <w:outlineLvl w:val="1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AF679" id="Text Box 18" o:spid="_x0000_s1028" type="#_x0000_t202" style="position:absolute;margin-left:182.85pt;margin-top:776.8pt;width:113.4pt;height:54.0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" stroked="f">
              <v:fill opacity="0"/>
              <v:textbox inset="0,0,0,0">
                <w:txbxContent>
                  <w:p w14:paraId="4CA3C42E" w14:textId="77777777" w:rsidR="00590487" w:rsidRDefault="00590487" w:rsidP="00590487">
                    <w:pPr>
                      <w:keepNext/>
                      <w:numPr>
                        <w:ilvl w:val="1"/>
                        <w:numId w:val="0"/>
                      </w:numPr>
                      <w:tabs>
                        <w:tab w:val="num" w:pos="1440"/>
                      </w:tabs>
                      <w:suppressAutoHyphens w:val="0"/>
                      <w:spacing w:line="200" w:lineRule="exact"/>
                      <w:outlineLvl w:val="1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  <w:lang w:eastAsia="de-DE"/>
      </w:rPr>
      <mc:AlternateContent>
        <mc:Choice Requires="wps">
          <w:drawing>
            <wp:anchor distT="0" distB="0" distL="114935" distR="114935" simplePos="0" relativeHeight="251656704" behindDoc="0" locked="0" layoutInCell="1" allowOverlap="1" wp14:anchorId="0379535B" wp14:editId="607F7E35">
              <wp:simplePos x="0" y="0"/>
              <wp:positionH relativeFrom="page">
                <wp:posOffset>756285</wp:posOffset>
              </wp:positionH>
              <wp:positionV relativeFrom="page">
                <wp:posOffset>9865360</wp:posOffset>
              </wp:positionV>
              <wp:extent cx="1299210" cy="666115"/>
              <wp:effectExtent l="3810" t="6985" r="1905" b="317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9210" cy="666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E7976" w14:textId="77777777" w:rsidR="00590487" w:rsidRPr="00A1231C" w:rsidRDefault="00590487" w:rsidP="00590487">
                          <w:pPr>
                            <w:tabs>
                              <w:tab w:val="left" w:pos="1134"/>
                            </w:tabs>
                            <w:spacing w:line="200" w:lineRule="exact"/>
                            <w:rPr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9535B" id="Text Box 17" o:spid="_x0000_s1029" type="#_x0000_t202" style="position:absolute;margin-left:59.55pt;margin-top:776.8pt;width:102.3pt;height:52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" stroked="f">
              <v:fill opacity="0"/>
              <v:textbox inset="0,0,0,0">
                <w:txbxContent>
                  <w:p w14:paraId="32DE7976" w14:textId="77777777" w:rsidR="00590487" w:rsidRPr="00A1231C" w:rsidRDefault="00590487" w:rsidP="00590487">
                    <w:pPr>
                      <w:tabs>
                        <w:tab w:val="left" w:pos="1134"/>
                      </w:tabs>
                      <w:spacing w:line="200" w:lineRule="exact"/>
                      <w:rPr>
                        <w:szCs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E537C" w14:textId="77777777" w:rsidR="00B442A0" w:rsidRDefault="00B442A0">
      <w:r>
        <w:separator/>
      </w:r>
    </w:p>
  </w:footnote>
  <w:footnote w:type="continuationSeparator" w:id="0">
    <w:p w14:paraId="78898537" w14:textId="77777777" w:rsidR="00B442A0" w:rsidRDefault="00B44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ED7F" w14:textId="77777777" w:rsidR="00590487" w:rsidRDefault="0059048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861F176" w14:textId="77777777" w:rsidR="00590487" w:rsidRDefault="0059048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4A50C" w14:textId="53A74C08" w:rsidR="00590487" w:rsidRDefault="00590487" w:rsidP="00590487">
    <w:pPr>
      <w:framePr w:h="553" w:hRule="exact" w:wrap="around" w:vAnchor="text" w:hAnchor="margin" w:xAlign="right" w:y="-282"/>
    </w:pPr>
    <w:r>
      <w:t xml:space="preserve">Seite </w:t>
    </w:r>
    <w:r>
      <w:fldChar w:fldCharType="begin"/>
    </w:r>
    <w:r>
      <w:instrText xml:space="preserve">PAGE  </w:instrText>
    </w:r>
    <w:r>
      <w:fldChar w:fldCharType="separate"/>
    </w:r>
    <w:r w:rsidR="0089319E">
      <w:rPr>
        <w:noProof/>
      </w:rPr>
      <w:t>3</w:t>
    </w:r>
    <w:r>
      <w:fldChar w:fldCharType="end"/>
    </w:r>
    <w:r>
      <w:t xml:space="preserve"> / </w:t>
    </w:r>
    <w:r w:rsidR="00C11316">
      <w:t>4</w:t>
    </w:r>
  </w:p>
  <w:p w14:paraId="1D5CA8BC" w14:textId="77777777" w:rsidR="00590487" w:rsidRDefault="00590487" w:rsidP="00590487">
    <w:r>
      <w:fldChar w:fldCharType="begin"/>
    </w:r>
    <w:r>
      <w:instrText xml:space="preserve">PAGE  </w:instrText>
    </w:r>
    <w:r>
      <w:fldChar w:fldCharType="separate"/>
    </w:r>
    <w:r w:rsidR="0089319E">
      <w:rPr>
        <w:noProof/>
      </w:rPr>
      <w:t>3</w:t>
    </w:r>
    <w:r>
      <w:fldChar w:fldCharType="end"/>
    </w:r>
  </w:p>
  <w:p w14:paraId="06C1F2F1" w14:textId="77777777" w:rsidR="00590487" w:rsidRDefault="0089319E" w:rsidP="00590487">
    <w:pPr>
      <w:tabs>
        <w:tab w:val="right" w:pos="9639"/>
      </w:tabs>
      <w:ind w:right="-283"/>
    </w:pPr>
    <w:r>
      <w:rPr>
        <w:noProof/>
        <w:szCs w:val="20"/>
        <w:lang w:eastAsia="de-DE"/>
      </w:rPr>
      <w:drawing>
        <wp:anchor distT="0" distB="0" distL="0" distR="0" simplePos="0" relativeHeight="251660800" behindDoc="0" locked="0" layoutInCell="1" allowOverlap="1" wp14:anchorId="26E43364" wp14:editId="1B943934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61AC" w14:textId="3C4B8937" w:rsidR="00590487" w:rsidRDefault="0089319E" w:rsidP="00590487">
    <w:pPr>
      <w:tabs>
        <w:tab w:val="center" w:pos="4819"/>
        <w:tab w:val="left" w:pos="5201"/>
      </w:tabs>
      <w:ind w:right="360"/>
      <w:jc w:val="right"/>
    </w:pPr>
    <w:r>
      <w:rPr>
        <w:noProof/>
        <w:lang w:eastAsia="de-DE"/>
      </w:rPr>
      <w:drawing>
        <wp:anchor distT="0" distB="0" distL="0" distR="0" simplePos="0" relativeHeight="251654656" behindDoc="0" locked="0" layoutInCell="1" allowOverlap="1" wp14:anchorId="6837441C" wp14:editId="38DBCEBC">
          <wp:simplePos x="0" y="0"/>
          <wp:positionH relativeFrom="page">
            <wp:posOffset>720090</wp:posOffset>
          </wp:positionH>
          <wp:positionV relativeFrom="page">
            <wp:posOffset>521970</wp:posOffset>
          </wp:positionV>
          <wp:extent cx="2599055" cy="487045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870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570A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B402D12"/>
    <w:multiLevelType w:val="hybridMultilevel"/>
    <w:tmpl w:val="4A16AF94"/>
    <w:lvl w:ilvl="0" w:tplc="DA509C84">
      <w:start w:val="1"/>
      <w:numFmt w:val="ordinal"/>
      <w:pStyle w:val="AufzhlungNr"/>
      <w:lvlText w:val="%1."/>
      <w:lvlJc w:val="left"/>
      <w:pPr>
        <w:tabs>
          <w:tab w:val="num" w:pos="284"/>
        </w:tabs>
        <w:ind w:left="284" w:hanging="284"/>
      </w:pPr>
      <w:rPr>
        <w:rFonts w:ascii="MetaBookLF-Roman" w:hAnsi="MetaBookLF-Roman" w:hint="default"/>
        <w:b w:val="0"/>
        <w:i w:val="0"/>
        <w:caps w:val="0"/>
        <w:strike w:val="0"/>
        <w:dstrike w:val="0"/>
        <w:vanish w:val="0"/>
        <w:color w:val="auto"/>
        <w:sz w:val="19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5B52EE"/>
    <w:multiLevelType w:val="hybridMultilevel"/>
    <w:tmpl w:val="8EC6C38E"/>
    <w:lvl w:ilvl="0" w:tplc="31081754">
      <w:start w:val="1"/>
      <w:numFmt w:val="bullet"/>
      <w:pStyle w:val="Aufzhlung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2707"/>
    <w:multiLevelType w:val="hybridMultilevel"/>
    <w:tmpl w:val="BC58174C"/>
    <w:lvl w:ilvl="0" w:tplc="06B6D1AA">
      <w:start w:val="1"/>
      <w:numFmt w:val="bullet"/>
      <w:pStyle w:val="Ankreuzfeld"/>
      <w:lvlText w:val="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aps w:val="0"/>
        <w:strike w:val="0"/>
        <w:dstrike w:val="0"/>
        <w:vanish w:val="0"/>
        <w:color w:val="000000"/>
        <w:position w:val="-2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34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0B"/>
    <w:rsid w:val="00050C1D"/>
    <w:rsid w:val="00066A6D"/>
    <w:rsid w:val="0009428B"/>
    <w:rsid w:val="000B2422"/>
    <w:rsid w:val="000E2AF8"/>
    <w:rsid w:val="001C500B"/>
    <w:rsid w:val="002A2464"/>
    <w:rsid w:val="00590487"/>
    <w:rsid w:val="0061371E"/>
    <w:rsid w:val="00743D5F"/>
    <w:rsid w:val="00752B93"/>
    <w:rsid w:val="00767D76"/>
    <w:rsid w:val="007B045D"/>
    <w:rsid w:val="0089319E"/>
    <w:rsid w:val="008B14E4"/>
    <w:rsid w:val="00A1262C"/>
    <w:rsid w:val="00A70E47"/>
    <w:rsid w:val="00B442A0"/>
    <w:rsid w:val="00C11316"/>
    <w:rsid w:val="00ED203F"/>
    <w:rsid w:val="00F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C1AA9FB"/>
  <w15:chartTrackingRefBased/>
  <w15:docId w15:val="{37214D0A-6A6F-4F54-B939-BE9D6352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6F44"/>
    <w:pPr>
      <w:suppressAutoHyphens/>
      <w:spacing w:line="275" w:lineRule="exact"/>
    </w:pPr>
    <w:rPr>
      <w:rFonts w:ascii="MetaBookLF-Roman" w:hAnsi="MetaBookLF-Roman" w:cs="Gill Alt One MT"/>
      <w:sz w:val="19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96F44"/>
    <w:pPr>
      <w:keepNext/>
      <w:suppressAutoHyphens w:val="0"/>
      <w:spacing w:before="240" w:after="60"/>
      <w:outlineLvl w:val="0"/>
    </w:pPr>
    <w:rPr>
      <w:rFonts w:ascii="MetaBoldLF-Roman" w:hAnsi="MetaBoldLF-Roman" w:cs="Arial"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qFormat/>
    <w:rsid w:val="00E96F44"/>
    <w:pPr>
      <w:keepNext/>
      <w:suppressAutoHyphens w:val="0"/>
      <w:spacing w:before="240" w:after="60"/>
      <w:outlineLvl w:val="1"/>
    </w:pPr>
    <w:rPr>
      <w:rFonts w:ascii="MetaBoldLF-Roman" w:hAnsi="MetaBoldLF-Roman" w:cs="Arial"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qFormat/>
    <w:rsid w:val="00E96F44"/>
    <w:pPr>
      <w:keepNext/>
      <w:suppressAutoHyphens w:val="0"/>
      <w:spacing w:before="240" w:after="60"/>
      <w:outlineLvl w:val="2"/>
    </w:pPr>
    <w:rPr>
      <w:rFonts w:ascii="MetaBoldLF-Roman" w:hAnsi="MetaBoldLF-Roman" w:cs="Arial"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9D00BE"/>
    <w:rPr>
      <w:rFonts w:ascii="MetaBoldLF-Roman" w:hAnsi="MetaBoldLF-Roman" w:cs="MetaBoldLF-Roman"/>
      <w:bCs/>
      <w:sz w:val="19"/>
    </w:rPr>
  </w:style>
  <w:style w:type="paragraph" w:customStyle="1" w:styleId="Flie">
    <w:name w:val="Fließ"/>
    <w:basedOn w:val="Standard"/>
    <w:rsid w:val="005308A4"/>
    <w:pPr>
      <w:tabs>
        <w:tab w:val="left" w:pos="198"/>
        <w:tab w:val="left" w:pos="1134"/>
      </w:tabs>
      <w:suppressAutoHyphens w:val="0"/>
      <w:spacing w:line="265" w:lineRule="exact"/>
    </w:pPr>
    <w:rPr>
      <w:rFonts w:eastAsia="Calibri" w:cs="MetaBookLF-Roman"/>
      <w:szCs w:val="15"/>
    </w:rPr>
  </w:style>
  <w:style w:type="paragraph" w:customStyle="1" w:styleId="Ankreuzfeld">
    <w:name w:val="Ankreuzfeld"/>
    <w:basedOn w:val="Flie"/>
    <w:rsid w:val="00712166"/>
    <w:pPr>
      <w:numPr>
        <w:numId w:val="1"/>
      </w:numPr>
    </w:pPr>
  </w:style>
  <w:style w:type="paragraph" w:customStyle="1" w:styleId="Aufzhlung">
    <w:name w:val="Aufzählung"/>
    <w:basedOn w:val="Flie"/>
    <w:rsid w:val="00712166"/>
    <w:pPr>
      <w:numPr>
        <w:numId w:val="2"/>
      </w:numPr>
    </w:pPr>
  </w:style>
  <w:style w:type="paragraph" w:customStyle="1" w:styleId="Fliebold">
    <w:name w:val="Fließ_bold"/>
    <w:basedOn w:val="Flie"/>
    <w:next w:val="Flie"/>
    <w:rsid w:val="00712166"/>
    <w:rPr>
      <w:rFonts w:ascii="MetaBoldLF-Roman" w:hAnsi="MetaBoldLF-Roman"/>
    </w:rPr>
  </w:style>
  <w:style w:type="paragraph" w:customStyle="1" w:styleId="Head1">
    <w:name w:val="Head  1"/>
    <w:basedOn w:val="Flie"/>
    <w:next w:val="Head2"/>
    <w:autoRedefine/>
    <w:rsid w:val="00C11316"/>
    <w:pPr>
      <w:spacing w:after="260" w:line="300" w:lineRule="exact"/>
    </w:pPr>
    <w:rPr>
      <w:rFonts w:ascii="Verdana" w:hAnsi="Verdana"/>
      <w:b/>
      <w:color w:val="0064AD"/>
      <w:sz w:val="24"/>
      <w:szCs w:val="24"/>
      <w:lang w:eastAsia="de-DE"/>
    </w:rPr>
  </w:style>
  <w:style w:type="paragraph" w:customStyle="1" w:styleId="Head2">
    <w:name w:val="Head  2"/>
    <w:basedOn w:val="Flie"/>
    <w:next w:val="Fliebold"/>
    <w:rsid w:val="002221A5"/>
    <w:pPr>
      <w:tabs>
        <w:tab w:val="clear" w:pos="198"/>
        <w:tab w:val="clear" w:pos="1134"/>
        <w:tab w:val="left" w:pos="284"/>
      </w:tabs>
      <w:spacing w:after="180" w:line="270" w:lineRule="exact"/>
    </w:pPr>
    <w:rPr>
      <w:color w:val="0064AD"/>
      <w:sz w:val="24"/>
    </w:rPr>
  </w:style>
  <w:style w:type="paragraph" w:customStyle="1" w:styleId="Head3Linieoben-unten">
    <w:name w:val="Head  3 _ Linie oben-unten"/>
    <w:basedOn w:val="Flie"/>
    <w:next w:val="Flie"/>
    <w:autoRedefine/>
    <w:rsid w:val="0061371E"/>
    <w:pPr>
      <w:pBdr>
        <w:top w:val="single" w:sz="18" w:space="1" w:color="auto"/>
        <w:bottom w:val="single" w:sz="18" w:space="3" w:color="auto"/>
      </w:pBdr>
      <w:tabs>
        <w:tab w:val="clear" w:pos="198"/>
      </w:tabs>
      <w:spacing w:after="80"/>
    </w:pPr>
    <w:rPr>
      <w:rFonts w:ascii="Verdana" w:hAnsi="Verdana"/>
      <w:b/>
      <w:sz w:val="18"/>
      <w:lang w:eastAsia="de-DE"/>
    </w:rPr>
  </w:style>
  <w:style w:type="paragraph" w:customStyle="1" w:styleId="FlieLinieunten">
    <w:name w:val="Fließ _ Linie unten"/>
    <w:basedOn w:val="Flie"/>
    <w:next w:val="Flie"/>
    <w:autoRedefine/>
    <w:rsid w:val="00F161F2"/>
    <w:pPr>
      <w:pBdr>
        <w:bottom w:val="single" w:sz="6" w:space="1" w:color="auto"/>
      </w:pBdr>
      <w:tabs>
        <w:tab w:val="clear" w:pos="1134"/>
        <w:tab w:val="left" w:pos="1985"/>
        <w:tab w:val="left" w:pos="5812"/>
      </w:tabs>
      <w:spacing w:line="400" w:lineRule="exact"/>
    </w:pPr>
  </w:style>
  <w:style w:type="paragraph" w:customStyle="1" w:styleId="AufzhlungNr">
    <w:name w:val="Aufzählung_Nr."/>
    <w:basedOn w:val="Flie"/>
    <w:next w:val="Flie"/>
    <w:rsid w:val="00335A6B"/>
    <w:pPr>
      <w:numPr>
        <w:numId w:val="3"/>
      </w:numPr>
      <w:tabs>
        <w:tab w:val="clear" w:pos="198"/>
        <w:tab w:val="clear" w:pos="1134"/>
      </w:tabs>
    </w:pPr>
  </w:style>
  <w:style w:type="paragraph" w:customStyle="1" w:styleId="Head1VERSAL">
    <w:name w:val="Head  1  VERSAL"/>
    <w:basedOn w:val="Head1"/>
    <w:rsid w:val="009D00BE"/>
    <w:rPr>
      <w:caps/>
    </w:rPr>
  </w:style>
  <w:style w:type="paragraph" w:customStyle="1" w:styleId="Kleinsatz">
    <w:name w:val="Kleinsatz"/>
    <w:basedOn w:val="Flie"/>
    <w:rsid w:val="009D00BE"/>
    <w:pPr>
      <w:spacing w:line="220" w:lineRule="exact"/>
    </w:pPr>
    <w:rPr>
      <w:sz w:val="15"/>
    </w:rPr>
  </w:style>
  <w:style w:type="paragraph" w:styleId="KeinLeerraum">
    <w:name w:val="No Spacing"/>
    <w:qFormat/>
    <w:rsid w:val="00B07059"/>
    <w:rPr>
      <w:rFonts w:ascii="MetaBookLF-Roman" w:eastAsia="Calibri" w:hAnsi="MetaBookLF-Roman"/>
      <w:sz w:val="22"/>
      <w:szCs w:val="22"/>
      <w:lang w:eastAsia="en-US"/>
    </w:rPr>
  </w:style>
  <w:style w:type="paragraph" w:styleId="Fuzeile">
    <w:name w:val="footer"/>
    <w:basedOn w:val="Standard"/>
    <w:semiHidden/>
    <w:rsid w:val="00646040"/>
    <w:pPr>
      <w:tabs>
        <w:tab w:val="center" w:pos="4536"/>
        <w:tab w:val="right" w:pos="9072"/>
      </w:tabs>
    </w:pPr>
  </w:style>
  <w:style w:type="paragraph" w:customStyle="1" w:styleId="Bezugszeile">
    <w:name w:val="Bezugszeile"/>
    <w:basedOn w:val="Standard"/>
    <w:qFormat/>
    <w:rsid w:val="00335A6B"/>
    <w:pPr>
      <w:suppressAutoHyphens w:val="0"/>
      <w:spacing w:line="200" w:lineRule="exact"/>
      <w:ind w:left="-113"/>
    </w:pPr>
    <w:rPr>
      <w:rFonts w:cs="Times New Roman"/>
      <w:noProof/>
      <w:sz w:val="15"/>
      <w:szCs w:val="15"/>
      <w:lang w:eastAsia="de-DE"/>
    </w:rPr>
  </w:style>
  <w:style w:type="paragraph" w:customStyle="1" w:styleId="FliehngenderEinzug">
    <w:name w:val="Fließ _ hängender Einzug"/>
    <w:basedOn w:val="Flie"/>
    <w:rsid w:val="00335A6B"/>
    <w:pPr>
      <w:tabs>
        <w:tab w:val="clear" w:pos="198"/>
        <w:tab w:val="clear" w:pos="1134"/>
        <w:tab w:val="left" w:pos="454"/>
      </w:tabs>
      <w:ind w:left="454" w:hanging="454"/>
    </w:pPr>
  </w:style>
  <w:style w:type="character" w:customStyle="1" w:styleId="Kreis">
    <w:name w:val="Kreis"/>
    <w:rsid w:val="00D83E16"/>
    <w:rPr>
      <w:rFonts w:ascii="Wingdings" w:hAnsi="Wingdings"/>
      <w:dstrike w:val="0"/>
      <w:position w:val="-2"/>
      <w:sz w:val="24"/>
      <w:vertAlign w:val="baseline"/>
      <w:lang w:eastAsia="de-DE"/>
    </w:rPr>
  </w:style>
  <w:style w:type="paragraph" w:styleId="z-Formularbeginn">
    <w:name w:val="HTML Top of Form"/>
    <w:basedOn w:val="Standard"/>
    <w:next w:val="Standard"/>
    <w:hidden/>
    <w:rsid w:val="00B6732F"/>
    <w:pPr>
      <w:pBdr>
        <w:bottom w:val="single" w:sz="6" w:space="1" w:color="40B85A"/>
      </w:pBdr>
      <w:suppressAutoHyphens w:val="0"/>
      <w:spacing w:before="100" w:after="100" w:line="240" w:lineRule="auto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hidden/>
    <w:rsid w:val="00B6732F"/>
    <w:pPr>
      <w:pBdr>
        <w:top w:val="single" w:sz="6" w:space="1" w:color="018000" w:shadow="1" w:frame="1"/>
      </w:pBdr>
      <w:suppressAutoHyphens w:val="0"/>
      <w:spacing w:before="100" w:after="100" w:line="240" w:lineRule="auto"/>
      <w:jc w:val="center"/>
    </w:pPr>
    <w:rPr>
      <w:rFonts w:ascii="Arial" w:hAnsi="Arial" w:cs="Times New Roman"/>
      <w:vanish/>
      <w:sz w:val="16"/>
      <w:szCs w:val="16"/>
      <w:lang w:eastAsia="de-DE"/>
    </w:rPr>
  </w:style>
  <w:style w:type="character" w:customStyle="1" w:styleId="bold">
    <w:name w:val="bold"/>
    <w:rsid w:val="000E2AF8"/>
    <w:rPr>
      <w:rFonts w:ascii="MetaBoldLF-Roman" w:eastAsia="Times New Roman" w:hAnsi="MetaBoldLF-Roman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C11316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11316"/>
    <w:rPr>
      <w:rFonts w:ascii="MetaBookLF-Roman" w:hAnsi="MetaBookLF-Roman"/>
      <w:color w:val="17365D"/>
      <w:spacing w:val="5"/>
      <w:kern w:val="28"/>
      <w:sz w:val="52"/>
      <w:szCs w:val="52"/>
      <w:lang w:eastAsia="en-US"/>
    </w:rPr>
  </w:style>
  <w:style w:type="paragraph" w:customStyle="1" w:styleId="SublineRang1">
    <w:name w:val="_Subline_Rang_1"/>
    <w:basedOn w:val="Standard"/>
    <w:next w:val="Standard"/>
    <w:rsid w:val="00C11316"/>
    <w:pPr>
      <w:pBdr>
        <w:top w:val="single" w:sz="18" w:space="1" w:color="auto"/>
        <w:bottom w:val="single" w:sz="18" w:space="2" w:color="auto"/>
      </w:pBdr>
      <w:suppressAutoHyphens w:val="0"/>
      <w:spacing w:before="580" w:after="290" w:line="290" w:lineRule="exact"/>
    </w:pPr>
    <w:rPr>
      <w:rFonts w:ascii="MetaBoldLF-Roman" w:hAnsi="MetaBoldLF-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</vt:lpstr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Boeckem</dc:creator>
  <cp:keywords/>
  <cp:lastModifiedBy>Stockem, Marina</cp:lastModifiedBy>
  <cp:revision>3</cp:revision>
  <cp:lastPrinted>2016-08-03T05:48:00Z</cp:lastPrinted>
  <dcterms:created xsi:type="dcterms:W3CDTF">2021-06-10T13:19:00Z</dcterms:created>
  <dcterms:modified xsi:type="dcterms:W3CDTF">2021-06-10T13:21:00Z</dcterms:modified>
</cp:coreProperties>
</file>